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A1" w:rsidRDefault="00FE2CA1" w:rsidP="009460D4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CORRECTIONS TO </w:t>
      </w:r>
      <w:r w:rsidRPr="00283C83">
        <w:rPr>
          <w:rFonts w:ascii="Arial" w:hAnsi="Arial" w:cs="Arial"/>
          <w:b/>
          <w:color w:val="000000" w:themeColor="text1"/>
        </w:rPr>
        <w:t>NHS HEALTH CHECK</w:t>
      </w:r>
      <w:r>
        <w:rPr>
          <w:rFonts w:ascii="Arial" w:hAnsi="Arial" w:cs="Arial"/>
          <w:b/>
          <w:color w:val="000000" w:themeColor="text1"/>
        </w:rPr>
        <w:t xml:space="preserve"> PREVIOUSLY PUBLISHED 2015-16 DATA </w:t>
      </w:r>
    </w:p>
    <w:p w:rsidR="0095394B" w:rsidRPr="00283C83" w:rsidRDefault="00FE2CA1" w:rsidP="009460D4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UPDATE [</w:t>
      </w:r>
      <w:r w:rsidR="0029340B">
        <w:rPr>
          <w:rFonts w:ascii="Arial" w:hAnsi="Arial" w:cs="Arial"/>
          <w:b/>
          <w:color w:val="000000" w:themeColor="text1"/>
        </w:rPr>
        <w:t>15</w:t>
      </w:r>
      <w:r w:rsidR="008C5F31">
        <w:rPr>
          <w:rFonts w:ascii="Arial" w:hAnsi="Arial" w:cs="Arial"/>
          <w:b/>
          <w:color w:val="000000" w:themeColor="text1"/>
        </w:rPr>
        <w:t xml:space="preserve"> </w:t>
      </w:r>
      <w:r w:rsidR="0029340B">
        <w:rPr>
          <w:rFonts w:ascii="Arial" w:hAnsi="Arial" w:cs="Arial"/>
          <w:b/>
          <w:color w:val="000000" w:themeColor="text1"/>
        </w:rPr>
        <w:t>June</w:t>
      </w:r>
      <w:r>
        <w:rPr>
          <w:rFonts w:ascii="Arial" w:hAnsi="Arial" w:cs="Arial"/>
          <w:b/>
          <w:color w:val="000000" w:themeColor="text1"/>
        </w:rPr>
        <w:t xml:space="preserve"> 2016</w:t>
      </w:r>
      <w:r w:rsidR="0095394B" w:rsidRPr="00283C83">
        <w:rPr>
          <w:rFonts w:ascii="Arial" w:hAnsi="Arial" w:cs="Arial"/>
          <w:b/>
          <w:color w:val="000000" w:themeColor="text1"/>
        </w:rPr>
        <w:t>]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:rsidR="0095394B" w:rsidRPr="00283C83" w:rsidRDefault="00615ADA" w:rsidP="009460D4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In </w:t>
      </w:r>
      <w:r w:rsidR="0029340B">
        <w:rPr>
          <w:rFonts w:ascii="Arial" w:hAnsi="Arial" w:cs="Arial"/>
          <w:b/>
          <w:color w:val="000000" w:themeColor="text1"/>
        </w:rPr>
        <w:t>June</w:t>
      </w:r>
      <w:r>
        <w:rPr>
          <w:rFonts w:ascii="Arial" w:hAnsi="Arial" w:cs="Arial"/>
          <w:b/>
          <w:color w:val="000000" w:themeColor="text1"/>
        </w:rPr>
        <w:t xml:space="preserve"> 201</w:t>
      </w:r>
      <w:r w:rsidR="00FE2CA1">
        <w:rPr>
          <w:rFonts w:ascii="Arial" w:hAnsi="Arial" w:cs="Arial"/>
          <w:b/>
          <w:color w:val="000000" w:themeColor="text1"/>
        </w:rPr>
        <w:t>6</w:t>
      </w:r>
      <w:r>
        <w:rPr>
          <w:rFonts w:ascii="Arial" w:hAnsi="Arial" w:cs="Arial"/>
          <w:b/>
          <w:color w:val="000000" w:themeColor="text1"/>
        </w:rPr>
        <w:t>, t</w:t>
      </w:r>
      <w:r w:rsidR="0095394B" w:rsidRPr="00283C83">
        <w:rPr>
          <w:rFonts w:ascii="Arial" w:hAnsi="Arial" w:cs="Arial"/>
          <w:b/>
          <w:color w:val="000000" w:themeColor="text1"/>
        </w:rPr>
        <w:t>he following corrections were made to Q</w:t>
      </w:r>
      <w:r w:rsidR="003754E0">
        <w:rPr>
          <w:rFonts w:ascii="Arial" w:hAnsi="Arial" w:cs="Arial"/>
          <w:b/>
          <w:color w:val="000000" w:themeColor="text1"/>
        </w:rPr>
        <w:t xml:space="preserve">uarter </w:t>
      </w:r>
      <w:r w:rsidR="0095394B" w:rsidRPr="00283C83">
        <w:rPr>
          <w:rFonts w:ascii="Arial" w:hAnsi="Arial" w:cs="Arial"/>
          <w:b/>
          <w:color w:val="000000" w:themeColor="text1"/>
        </w:rPr>
        <w:t xml:space="preserve">1 </w:t>
      </w:r>
      <w:r w:rsidR="003754E0">
        <w:rPr>
          <w:rFonts w:ascii="Arial" w:hAnsi="Arial" w:cs="Arial"/>
          <w:b/>
          <w:color w:val="000000" w:themeColor="text1"/>
        </w:rPr>
        <w:t xml:space="preserve">of </w:t>
      </w:r>
      <w:r w:rsidR="00C90954">
        <w:rPr>
          <w:rFonts w:ascii="Arial" w:hAnsi="Arial" w:cs="Arial"/>
          <w:b/>
          <w:color w:val="000000" w:themeColor="text1"/>
        </w:rPr>
        <w:t>2015-16</w:t>
      </w:r>
      <w:r w:rsidR="0095394B" w:rsidRPr="00283C83">
        <w:rPr>
          <w:rFonts w:ascii="Arial" w:hAnsi="Arial" w:cs="Arial"/>
          <w:b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3"/>
        <w:gridCol w:w="1768"/>
        <w:gridCol w:w="1843"/>
        <w:gridCol w:w="1998"/>
        <w:gridCol w:w="1652"/>
      </w:tblGrid>
      <w:tr w:rsidR="00FE2CA1" w:rsidRPr="00ED42C0" w:rsidTr="00617CCF">
        <w:trPr>
          <w:cantSplit/>
          <w:trHeight w:val="542"/>
          <w:tblHeader/>
        </w:trPr>
        <w:tc>
          <w:tcPr>
            <w:tcW w:w="2593" w:type="dxa"/>
            <w:vMerge w:val="restart"/>
            <w:vAlign w:val="center"/>
          </w:tcPr>
          <w:p w:rsidR="00FE2CA1" w:rsidRPr="00ED42C0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FE2CA1" w:rsidRPr="00ED42C0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D42C0">
              <w:rPr>
                <w:rFonts w:ascii="Arial" w:hAnsi="Arial" w:cs="Arial"/>
                <w:color w:val="000000" w:themeColor="text1"/>
              </w:rPr>
              <w:t>Area</w:t>
            </w:r>
          </w:p>
        </w:tc>
        <w:tc>
          <w:tcPr>
            <w:tcW w:w="3611" w:type="dxa"/>
            <w:gridSpan w:val="2"/>
            <w:vAlign w:val="center"/>
          </w:tcPr>
          <w:p w:rsidR="00FE2CA1" w:rsidRPr="00ED42C0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D42C0">
              <w:rPr>
                <w:rFonts w:ascii="Arial" w:hAnsi="Arial" w:cs="Arial"/>
                <w:color w:val="000000" w:themeColor="text1"/>
              </w:rPr>
              <w:t>NHS Health Check</w:t>
            </w:r>
          </w:p>
          <w:p w:rsidR="00FE2CA1" w:rsidRPr="00ED42C0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D42C0">
              <w:rPr>
                <w:rFonts w:ascii="Arial" w:hAnsi="Arial" w:cs="Arial"/>
                <w:color w:val="000000" w:themeColor="text1"/>
              </w:rPr>
              <w:t>2015-16 Q1 appointments offered</w:t>
            </w:r>
          </w:p>
        </w:tc>
        <w:tc>
          <w:tcPr>
            <w:tcW w:w="3650" w:type="dxa"/>
            <w:gridSpan w:val="2"/>
            <w:vAlign w:val="center"/>
          </w:tcPr>
          <w:p w:rsidR="00FE2CA1" w:rsidRPr="00ED42C0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D42C0">
              <w:rPr>
                <w:rFonts w:ascii="Arial" w:hAnsi="Arial" w:cs="Arial"/>
                <w:color w:val="000000" w:themeColor="text1"/>
              </w:rPr>
              <w:t>NHS Health Check</w:t>
            </w:r>
          </w:p>
          <w:p w:rsidR="00FE2CA1" w:rsidRPr="00ED42C0" w:rsidRDefault="00FE2CA1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D42C0">
              <w:rPr>
                <w:rFonts w:ascii="Arial" w:hAnsi="Arial" w:cs="Arial"/>
                <w:color w:val="000000" w:themeColor="text1"/>
              </w:rPr>
              <w:t>2015-16 Q1 appointments received</w:t>
            </w:r>
          </w:p>
        </w:tc>
      </w:tr>
      <w:tr w:rsidR="0095394B" w:rsidRPr="00ED42C0" w:rsidTr="0029340B">
        <w:trPr>
          <w:cantSplit/>
          <w:trHeight w:val="306"/>
          <w:tblHeader/>
        </w:trPr>
        <w:tc>
          <w:tcPr>
            <w:tcW w:w="2593" w:type="dxa"/>
            <w:vMerge/>
            <w:vAlign w:val="center"/>
          </w:tcPr>
          <w:p w:rsidR="0095394B" w:rsidRPr="00ED42C0" w:rsidRDefault="0095394B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68" w:type="dxa"/>
            <w:vAlign w:val="center"/>
          </w:tcPr>
          <w:p w:rsidR="0095394B" w:rsidRPr="00ED42C0" w:rsidRDefault="0095394B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D42C0">
              <w:rPr>
                <w:rFonts w:ascii="Arial" w:hAnsi="Arial" w:cs="Arial"/>
                <w:color w:val="000000" w:themeColor="text1"/>
              </w:rPr>
              <w:t>Previous</w:t>
            </w:r>
          </w:p>
        </w:tc>
        <w:tc>
          <w:tcPr>
            <w:tcW w:w="1843" w:type="dxa"/>
            <w:vAlign w:val="center"/>
          </w:tcPr>
          <w:p w:rsidR="0095394B" w:rsidRPr="00ED42C0" w:rsidRDefault="0095394B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D42C0">
              <w:rPr>
                <w:rFonts w:ascii="Arial" w:hAnsi="Arial" w:cs="Arial"/>
                <w:color w:val="000000" w:themeColor="text1"/>
              </w:rPr>
              <w:t>Corrected</w:t>
            </w:r>
          </w:p>
        </w:tc>
        <w:tc>
          <w:tcPr>
            <w:tcW w:w="1998" w:type="dxa"/>
            <w:vAlign w:val="center"/>
          </w:tcPr>
          <w:p w:rsidR="0095394B" w:rsidRPr="00ED42C0" w:rsidRDefault="0095394B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D42C0">
              <w:rPr>
                <w:rFonts w:ascii="Arial" w:hAnsi="Arial" w:cs="Arial"/>
                <w:color w:val="000000" w:themeColor="text1"/>
              </w:rPr>
              <w:t>Previous</w:t>
            </w:r>
          </w:p>
        </w:tc>
        <w:tc>
          <w:tcPr>
            <w:tcW w:w="1652" w:type="dxa"/>
            <w:vAlign w:val="center"/>
          </w:tcPr>
          <w:p w:rsidR="0095394B" w:rsidRPr="00ED42C0" w:rsidRDefault="0095394B" w:rsidP="00617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D42C0">
              <w:rPr>
                <w:rFonts w:ascii="Arial" w:hAnsi="Arial" w:cs="Arial"/>
                <w:color w:val="000000" w:themeColor="text1"/>
              </w:rPr>
              <w:t>Corrected</w:t>
            </w:r>
          </w:p>
        </w:tc>
      </w:tr>
      <w:tr w:rsidR="00C75070" w:rsidRPr="00ED42C0" w:rsidTr="00ED42C0">
        <w:trPr>
          <w:trHeight w:val="287"/>
        </w:trPr>
        <w:tc>
          <w:tcPr>
            <w:tcW w:w="2593" w:type="dxa"/>
            <w:vAlign w:val="bottom"/>
          </w:tcPr>
          <w:p w:rsidR="00C75070" w:rsidRPr="00ED42C0" w:rsidRDefault="00C75070">
            <w:pPr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Bracknell Forest</w:t>
            </w:r>
          </w:p>
        </w:tc>
        <w:tc>
          <w:tcPr>
            <w:tcW w:w="176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1,006 </w:t>
            </w:r>
          </w:p>
        </w:tc>
        <w:tc>
          <w:tcPr>
            <w:tcW w:w="1843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1,059 </w:t>
            </w:r>
          </w:p>
        </w:tc>
        <w:tc>
          <w:tcPr>
            <w:tcW w:w="199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786 </w:t>
            </w:r>
          </w:p>
        </w:tc>
        <w:tc>
          <w:tcPr>
            <w:tcW w:w="1652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834 </w:t>
            </w:r>
          </w:p>
        </w:tc>
      </w:tr>
      <w:tr w:rsidR="00C75070" w:rsidRPr="00ED42C0" w:rsidTr="00ED42C0">
        <w:trPr>
          <w:trHeight w:val="287"/>
        </w:trPr>
        <w:tc>
          <w:tcPr>
            <w:tcW w:w="2593" w:type="dxa"/>
            <w:vAlign w:val="bottom"/>
          </w:tcPr>
          <w:p w:rsidR="00C75070" w:rsidRPr="00ED42C0" w:rsidRDefault="00C75070">
            <w:pPr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City of London</w:t>
            </w:r>
          </w:p>
        </w:tc>
        <w:tc>
          <w:tcPr>
            <w:tcW w:w="176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45 </w:t>
            </w:r>
          </w:p>
        </w:tc>
        <w:tc>
          <w:tcPr>
            <w:tcW w:w="1843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55 </w:t>
            </w:r>
          </w:p>
        </w:tc>
        <w:tc>
          <w:tcPr>
            <w:tcW w:w="199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31 </w:t>
            </w:r>
          </w:p>
        </w:tc>
        <w:tc>
          <w:tcPr>
            <w:tcW w:w="1652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54 </w:t>
            </w:r>
          </w:p>
        </w:tc>
      </w:tr>
      <w:tr w:rsidR="00C75070" w:rsidRPr="00ED42C0" w:rsidTr="00ED42C0">
        <w:trPr>
          <w:trHeight w:val="287"/>
        </w:trPr>
        <w:tc>
          <w:tcPr>
            <w:tcW w:w="2593" w:type="dxa"/>
            <w:vAlign w:val="bottom"/>
          </w:tcPr>
          <w:p w:rsidR="00C75070" w:rsidRPr="00ED42C0" w:rsidRDefault="00C75070">
            <w:pPr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Cornwall</w:t>
            </w:r>
          </w:p>
        </w:tc>
        <w:tc>
          <w:tcPr>
            <w:tcW w:w="176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4,596 </w:t>
            </w:r>
          </w:p>
        </w:tc>
        <w:tc>
          <w:tcPr>
            <w:tcW w:w="1843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4,678 </w:t>
            </w:r>
          </w:p>
        </w:tc>
        <w:tc>
          <w:tcPr>
            <w:tcW w:w="199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2,262 </w:t>
            </w:r>
          </w:p>
        </w:tc>
        <w:tc>
          <w:tcPr>
            <w:tcW w:w="1652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2,260 </w:t>
            </w:r>
          </w:p>
        </w:tc>
      </w:tr>
      <w:tr w:rsidR="00C75070" w:rsidRPr="00ED42C0" w:rsidTr="00ED42C0">
        <w:trPr>
          <w:trHeight w:val="287"/>
        </w:trPr>
        <w:tc>
          <w:tcPr>
            <w:tcW w:w="2593" w:type="dxa"/>
            <w:vAlign w:val="bottom"/>
          </w:tcPr>
          <w:p w:rsidR="00C75070" w:rsidRPr="00ED42C0" w:rsidRDefault="00C75070">
            <w:pPr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East Sussex</w:t>
            </w:r>
          </w:p>
        </w:tc>
        <w:tc>
          <w:tcPr>
            <w:tcW w:w="176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8,651 </w:t>
            </w:r>
          </w:p>
        </w:tc>
        <w:tc>
          <w:tcPr>
            <w:tcW w:w="1843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8,733 </w:t>
            </w:r>
          </w:p>
        </w:tc>
        <w:tc>
          <w:tcPr>
            <w:tcW w:w="199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5,026 </w:t>
            </w:r>
          </w:p>
        </w:tc>
        <w:tc>
          <w:tcPr>
            <w:tcW w:w="1652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5,111 </w:t>
            </w:r>
          </w:p>
        </w:tc>
      </w:tr>
      <w:tr w:rsidR="00C75070" w:rsidRPr="00ED42C0" w:rsidTr="00ED42C0">
        <w:trPr>
          <w:trHeight w:val="287"/>
        </w:trPr>
        <w:tc>
          <w:tcPr>
            <w:tcW w:w="2593" w:type="dxa"/>
            <w:vAlign w:val="bottom"/>
          </w:tcPr>
          <w:p w:rsidR="00C75070" w:rsidRPr="00ED42C0" w:rsidRDefault="00C75070">
            <w:pPr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Gateshead</w:t>
            </w:r>
          </w:p>
        </w:tc>
        <w:tc>
          <w:tcPr>
            <w:tcW w:w="176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3,601 </w:t>
            </w:r>
          </w:p>
        </w:tc>
        <w:tc>
          <w:tcPr>
            <w:tcW w:w="1843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2,746 </w:t>
            </w:r>
          </w:p>
        </w:tc>
        <w:tc>
          <w:tcPr>
            <w:tcW w:w="199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1,717 </w:t>
            </w:r>
          </w:p>
        </w:tc>
        <w:tc>
          <w:tcPr>
            <w:tcW w:w="1652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1,590 </w:t>
            </w:r>
          </w:p>
        </w:tc>
      </w:tr>
      <w:tr w:rsidR="00C75070" w:rsidRPr="00ED42C0" w:rsidTr="00ED42C0">
        <w:trPr>
          <w:trHeight w:val="287"/>
        </w:trPr>
        <w:tc>
          <w:tcPr>
            <w:tcW w:w="2593" w:type="dxa"/>
            <w:vAlign w:val="bottom"/>
          </w:tcPr>
          <w:p w:rsidR="00C75070" w:rsidRPr="00ED42C0" w:rsidRDefault="00C75070">
            <w:pPr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Gloucestershire</w:t>
            </w:r>
          </w:p>
        </w:tc>
        <w:tc>
          <w:tcPr>
            <w:tcW w:w="176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4,773 </w:t>
            </w:r>
          </w:p>
        </w:tc>
        <w:tc>
          <w:tcPr>
            <w:tcW w:w="1843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5,647 </w:t>
            </w:r>
          </w:p>
        </w:tc>
        <w:tc>
          <w:tcPr>
            <w:tcW w:w="199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3,000 </w:t>
            </w:r>
          </w:p>
        </w:tc>
        <w:tc>
          <w:tcPr>
            <w:tcW w:w="1652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3,077 </w:t>
            </w:r>
          </w:p>
        </w:tc>
      </w:tr>
      <w:tr w:rsidR="00C75070" w:rsidRPr="00ED42C0" w:rsidTr="00ED42C0">
        <w:trPr>
          <w:trHeight w:val="287"/>
        </w:trPr>
        <w:tc>
          <w:tcPr>
            <w:tcW w:w="2593" w:type="dxa"/>
            <w:vAlign w:val="bottom"/>
          </w:tcPr>
          <w:p w:rsidR="00C75070" w:rsidRPr="00ED42C0" w:rsidRDefault="00C75070">
            <w:pPr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Hackney</w:t>
            </w:r>
          </w:p>
        </w:tc>
        <w:tc>
          <w:tcPr>
            <w:tcW w:w="176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1,737 </w:t>
            </w:r>
          </w:p>
        </w:tc>
        <w:tc>
          <w:tcPr>
            <w:tcW w:w="1843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2,268 </w:t>
            </w:r>
          </w:p>
        </w:tc>
        <w:tc>
          <w:tcPr>
            <w:tcW w:w="199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1,734 </w:t>
            </w:r>
          </w:p>
        </w:tc>
        <w:tc>
          <w:tcPr>
            <w:tcW w:w="1652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1,716 </w:t>
            </w:r>
          </w:p>
        </w:tc>
      </w:tr>
      <w:tr w:rsidR="00C75070" w:rsidRPr="00ED42C0" w:rsidTr="00ED42C0">
        <w:trPr>
          <w:trHeight w:val="287"/>
        </w:trPr>
        <w:tc>
          <w:tcPr>
            <w:tcW w:w="2593" w:type="dxa"/>
            <w:vAlign w:val="bottom"/>
          </w:tcPr>
          <w:p w:rsidR="00C75070" w:rsidRPr="00ED42C0" w:rsidRDefault="00C75070">
            <w:pPr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Havering</w:t>
            </w:r>
          </w:p>
        </w:tc>
        <w:tc>
          <w:tcPr>
            <w:tcW w:w="176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3,165 </w:t>
            </w:r>
          </w:p>
        </w:tc>
        <w:tc>
          <w:tcPr>
            <w:tcW w:w="1843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3,125 </w:t>
            </w:r>
          </w:p>
        </w:tc>
        <w:tc>
          <w:tcPr>
            <w:tcW w:w="199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1,387 </w:t>
            </w:r>
          </w:p>
        </w:tc>
        <w:tc>
          <w:tcPr>
            <w:tcW w:w="1652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1,428 </w:t>
            </w:r>
          </w:p>
        </w:tc>
      </w:tr>
      <w:tr w:rsidR="00C75070" w:rsidRPr="00ED42C0" w:rsidTr="00ED42C0">
        <w:trPr>
          <w:trHeight w:val="287"/>
        </w:trPr>
        <w:tc>
          <w:tcPr>
            <w:tcW w:w="2593" w:type="dxa"/>
            <w:vAlign w:val="bottom"/>
          </w:tcPr>
          <w:p w:rsidR="00C75070" w:rsidRPr="00ED42C0" w:rsidRDefault="00C75070">
            <w:pPr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Hertfordshire</w:t>
            </w:r>
          </w:p>
        </w:tc>
        <w:tc>
          <w:tcPr>
            <w:tcW w:w="176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15,271 </w:t>
            </w:r>
          </w:p>
        </w:tc>
        <w:tc>
          <w:tcPr>
            <w:tcW w:w="1843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16,947 </w:t>
            </w:r>
          </w:p>
        </w:tc>
        <w:tc>
          <w:tcPr>
            <w:tcW w:w="199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9,345 </w:t>
            </w:r>
          </w:p>
        </w:tc>
        <w:tc>
          <w:tcPr>
            <w:tcW w:w="1652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10,136 </w:t>
            </w:r>
          </w:p>
        </w:tc>
      </w:tr>
      <w:tr w:rsidR="002717C5" w:rsidRPr="00ED42C0" w:rsidTr="00ED42C0">
        <w:trPr>
          <w:trHeight w:val="287"/>
        </w:trPr>
        <w:tc>
          <w:tcPr>
            <w:tcW w:w="2593" w:type="dxa"/>
            <w:vAlign w:val="bottom"/>
          </w:tcPr>
          <w:p w:rsidR="002717C5" w:rsidRPr="00ED42C0" w:rsidRDefault="002717C5">
            <w:pPr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Hull</w:t>
            </w:r>
          </w:p>
        </w:tc>
        <w:tc>
          <w:tcPr>
            <w:tcW w:w="1768" w:type="dxa"/>
            <w:vAlign w:val="center"/>
          </w:tcPr>
          <w:p w:rsidR="002717C5" w:rsidRPr="00ED42C0" w:rsidRDefault="002717C5" w:rsidP="00ED42C0">
            <w:pPr>
              <w:jc w:val="right"/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1</w:t>
            </w:r>
            <w:r w:rsidR="00C75070" w:rsidRPr="00ED42C0">
              <w:rPr>
                <w:rFonts w:ascii="Arial" w:hAnsi="Arial" w:cs="Arial"/>
                <w:color w:val="000000"/>
              </w:rPr>
              <w:t>,</w:t>
            </w:r>
            <w:r w:rsidRPr="00ED42C0">
              <w:rPr>
                <w:rFonts w:ascii="Arial" w:hAnsi="Arial" w:cs="Arial"/>
                <w:color w:val="000000"/>
              </w:rPr>
              <w:t>804</w:t>
            </w:r>
          </w:p>
        </w:tc>
        <w:tc>
          <w:tcPr>
            <w:tcW w:w="1843" w:type="dxa"/>
            <w:vAlign w:val="center"/>
          </w:tcPr>
          <w:p w:rsidR="002717C5" w:rsidRPr="00ED42C0" w:rsidRDefault="002717C5" w:rsidP="00ED42C0">
            <w:pPr>
              <w:jc w:val="right"/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2</w:t>
            </w:r>
            <w:r w:rsidR="00C75070" w:rsidRPr="00ED42C0">
              <w:rPr>
                <w:rFonts w:ascii="Arial" w:hAnsi="Arial" w:cs="Arial"/>
                <w:color w:val="000000"/>
              </w:rPr>
              <w:t>,</w:t>
            </w:r>
            <w:r w:rsidRPr="00ED42C0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3650" w:type="dxa"/>
            <w:gridSpan w:val="2"/>
            <w:vAlign w:val="center"/>
          </w:tcPr>
          <w:p w:rsidR="002717C5" w:rsidRPr="00ED42C0" w:rsidRDefault="002717C5" w:rsidP="00A947F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D42C0">
              <w:rPr>
                <w:rFonts w:ascii="Arial" w:hAnsi="Arial" w:cs="Arial"/>
                <w:color w:val="000000"/>
              </w:rPr>
              <w:t>na</w:t>
            </w:r>
            <w:proofErr w:type="spellEnd"/>
          </w:p>
        </w:tc>
      </w:tr>
      <w:tr w:rsidR="00C75070" w:rsidRPr="00ED42C0" w:rsidTr="00ED42C0">
        <w:trPr>
          <w:trHeight w:val="287"/>
        </w:trPr>
        <w:tc>
          <w:tcPr>
            <w:tcW w:w="2593" w:type="dxa"/>
            <w:vAlign w:val="bottom"/>
          </w:tcPr>
          <w:p w:rsidR="00C75070" w:rsidRPr="00ED42C0" w:rsidRDefault="00C75070" w:rsidP="00C75070">
            <w:pPr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Milton Keynes</w:t>
            </w:r>
          </w:p>
        </w:tc>
        <w:tc>
          <w:tcPr>
            <w:tcW w:w="176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3,656 </w:t>
            </w:r>
          </w:p>
        </w:tc>
        <w:tc>
          <w:tcPr>
            <w:tcW w:w="1843" w:type="dxa"/>
            <w:vAlign w:val="center"/>
          </w:tcPr>
          <w:p w:rsidR="00C75070" w:rsidRPr="00ED42C0" w:rsidRDefault="002D7BFC" w:rsidP="00ED42C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     </w:t>
            </w:r>
            <w:r w:rsidR="00C75070" w:rsidRPr="00ED42C0">
              <w:rPr>
                <w:rFonts w:ascii="Arial" w:hAnsi="Arial" w:cs="Arial"/>
              </w:rPr>
              <w:t xml:space="preserve">4,305 </w:t>
            </w:r>
          </w:p>
        </w:tc>
        <w:tc>
          <w:tcPr>
            <w:tcW w:w="199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1,639 </w:t>
            </w:r>
          </w:p>
        </w:tc>
        <w:tc>
          <w:tcPr>
            <w:tcW w:w="1652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1,726 </w:t>
            </w:r>
          </w:p>
        </w:tc>
      </w:tr>
      <w:tr w:rsidR="00C75070" w:rsidRPr="00ED42C0" w:rsidTr="00ED42C0">
        <w:trPr>
          <w:trHeight w:val="287"/>
        </w:trPr>
        <w:tc>
          <w:tcPr>
            <w:tcW w:w="2593" w:type="dxa"/>
            <w:vAlign w:val="bottom"/>
          </w:tcPr>
          <w:p w:rsidR="00C75070" w:rsidRPr="00ED42C0" w:rsidRDefault="00C75070">
            <w:pPr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North East Lincolnshire</w:t>
            </w:r>
          </w:p>
        </w:tc>
        <w:tc>
          <w:tcPr>
            <w:tcW w:w="176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1,643 </w:t>
            </w:r>
          </w:p>
        </w:tc>
        <w:tc>
          <w:tcPr>
            <w:tcW w:w="1843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2,132 </w:t>
            </w:r>
          </w:p>
        </w:tc>
        <w:tc>
          <w:tcPr>
            <w:tcW w:w="199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433 </w:t>
            </w:r>
          </w:p>
        </w:tc>
        <w:tc>
          <w:tcPr>
            <w:tcW w:w="1652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578 </w:t>
            </w:r>
          </w:p>
        </w:tc>
      </w:tr>
      <w:tr w:rsidR="00C75070" w:rsidRPr="00ED42C0" w:rsidTr="00ED42C0">
        <w:trPr>
          <w:trHeight w:val="287"/>
        </w:trPr>
        <w:tc>
          <w:tcPr>
            <w:tcW w:w="2593" w:type="dxa"/>
            <w:vAlign w:val="bottom"/>
          </w:tcPr>
          <w:p w:rsidR="00C75070" w:rsidRPr="00ED42C0" w:rsidRDefault="00C75070">
            <w:pPr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Redbridge</w:t>
            </w:r>
          </w:p>
        </w:tc>
        <w:tc>
          <w:tcPr>
            <w:tcW w:w="176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4,204 </w:t>
            </w:r>
          </w:p>
        </w:tc>
        <w:tc>
          <w:tcPr>
            <w:tcW w:w="1843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ED42C0">
              <w:rPr>
                <w:rFonts w:ascii="Arial" w:hAnsi="Arial" w:cs="Arial"/>
              </w:rPr>
              <w:t xml:space="preserve">4,203 </w:t>
            </w:r>
          </w:p>
        </w:tc>
        <w:tc>
          <w:tcPr>
            <w:tcW w:w="199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1,742 </w:t>
            </w:r>
          </w:p>
        </w:tc>
        <w:tc>
          <w:tcPr>
            <w:tcW w:w="1652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1,747 </w:t>
            </w:r>
          </w:p>
        </w:tc>
      </w:tr>
      <w:tr w:rsidR="00C75070" w:rsidRPr="00ED42C0" w:rsidTr="00ED42C0">
        <w:trPr>
          <w:trHeight w:val="287"/>
        </w:trPr>
        <w:tc>
          <w:tcPr>
            <w:tcW w:w="2593" w:type="dxa"/>
            <w:vAlign w:val="bottom"/>
          </w:tcPr>
          <w:p w:rsidR="00C75070" w:rsidRPr="00ED42C0" w:rsidRDefault="00C75070">
            <w:pPr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Salford</w:t>
            </w:r>
          </w:p>
        </w:tc>
        <w:tc>
          <w:tcPr>
            <w:tcW w:w="176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2,464 </w:t>
            </w:r>
          </w:p>
        </w:tc>
        <w:tc>
          <w:tcPr>
            <w:tcW w:w="1843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2,847 </w:t>
            </w:r>
          </w:p>
        </w:tc>
        <w:tc>
          <w:tcPr>
            <w:tcW w:w="1998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1,476 </w:t>
            </w:r>
          </w:p>
        </w:tc>
        <w:tc>
          <w:tcPr>
            <w:tcW w:w="1652" w:type="dxa"/>
            <w:vAlign w:val="center"/>
          </w:tcPr>
          <w:p w:rsidR="00C75070" w:rsidRPr="00ED42C0" w:rsidRDefault="00C75070" w:rsidP="00ED42C0">
            <w:pPr>
              <w:jc w:val="right"/>
              <w:rPr>
                <w:rFonts w:ascii="Arial" w:hAnsi="Arial" w:cs="Arial"/>
              </w:rPr>
            </w:pPr>
            <w:r w:rsidRPr="00ED42C0">
              <w:rPr>
                <w:rFonts w:ascii="Arial" w:hAnsi="Arial" w:cs="Arial"/>
              </w:rPr>
              <w:t xml:space="preserve"> 1,467 </w:t>
            </w:r>
          </w:p>
        </w:tc>
      </w:tr>
      <w:tr w:rsidR="000D4548" w:rsidRPr="00ED42C0" w:rsidTr="00ED42C0">
        <w:trPr>
          <w:trHeight w:val="287"/>
        </w:trPr>
        <w:tc>
          <w:tcPr>
            <w:tcW w:w="2593" w:type="dxa"/>
            <w:vAlign w:val="bottom"/>
          </w:tcPr>
          <w:p w:rsidR="000D4548" w:rsidRPr="00ED42C0" w:rsidRDefault="000D4548">
            <w:pPr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Shropshire</w:t>
            </w:r>
          </w:p>
        </w:tc>
        <w:tc>
          <w:tcPr>
            <w:tcW w:w="3611" w:type="dxa"/>
            <w:gridSpan w:val="2"/>
            <w:vAlign w:val="center"/>
          </w:tcPr>
          <w:p w:rsidR="000D4548" w:rsidRPr="00ED42C0" w:rsidRDefault="000D4548" w:rsidP="00A947F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D42C0">
              <w:rPr>
                <w:rFonts w:ascii="Arial" w:hAnsi="Arial" w:cs="Arial"/>
                <w:color w:val="000000"/>
              </w:rPr>
              <w:t>na</w:t>
            </w:r>
            <w:proofErr w:type="spellEnd"/>
          </w:p>
        </w:tc>
        <w:tc>
          <w:tcPr>
            <w:tcW w:w="1998" w:type="dxa"/>
            <w:vAlign w:val="center"/>
          </w:tcPr>
          <w:p w:rsidR="000D4548" w:rsidRPr="00ED42C0" w:rsidRDefault="000D4548" w:rsidP="00ED42C0">
            <w:pPr>
              <w:jc w:val="right"/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1,384</w:t>
            </w:r>
          </w:p>
        </w:tc>
        <w:tc>
          <w:tcPr>
            <w:tcW w:w="1652" w:type="dxa"/>
            <w:vAlign w:val="center"/>
          </w:tcPr>
          <w:p w:rsidR="000D4548" w:rsidRPr="00ED42C0" w:rsidRDefault="000D4548" w:rsidP="00ED42C0">
            <w:pPr>
              <w:jc w:val="right"/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1,254</w:t>
            </w:r>
          </w:p>
        </w:tc>
      </w:tr>
      <w:tr w:rsidR="002717C5" w:rsidRPr="00ED42C0" w:rsidTr="00ED42C0">
        <w:trPr>
          <w:trHeight w:val="287"/>
        </w:trPr>
        <w:tc>
          <w:tcPr>
            <w:tcW w:w="2593" w:type="dxa"/>
            <w:vAlign w:val="bottom"/>
          </w:tcPr>
          <w:p w:rsidR="002717C5" w:rsidRPr="00ED42C0" w:rsidRDefault="002717C5">
            <w:pPr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South Gloucestershire</w:t>
            </w:r>
          </w:p>
        </w:tc>
        <w:tc>
          <w:tcPr>
            <w:tcW w:w="1768" w:type="dxa"/>
            <w:vAlign w:val="center"/>
          </w:tcPr>
          <w:p w:rsidR="002717C5" w:rsidRPr="00ED42C0" w:rsidRDefault="002717C5" w:rsidP="00ED42C0">
            <w:pPr>
              <w:jc w:val="right"/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2</w:t>
            </w:r>
            <w:r w:rsidR="00C75070" w:rsidRPr="00ED42C0">
              <w:rPr>
                <w:rFonts w:ascii="Arial" w:hAnsi="Arial" w:cs="Arial"/>
                <w:color w:val="000000"/>
              </w:rPr>
              <w:t>,</w:t>
            </w:r>
            <w:r w:rsidRPr="00ED42C0"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843" w:type="dxa"/>
            <w:vAlign w:val="center"/>
          </w:tcPr>
          <w:p w:rsidR="002717C5" w:rsidRPr="00ED42C0" w:rsidRDefault="002717C5" w:rsidP="00ED42C0">
            <w:pPr>
              <w:jc w:val="right"/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2</w:t>
            </w:r>
            <w:r w:rsidR="00C75070" w:rsidRPr="00ED42C0">
              <w:rPr>
                <w:rFonts w:ascii="Arial" w:hAnsi="Arial" w:cs="Arial"/>
                <w:color w:val="000000"/>
              </w:rPr>
              <w:t>,</w:t>
            </w:r>
            <w:r w:rsidRPr="00ED42C0">
              <w:rPr>
                <w:rFonts w:ascii="Arial" w:hAnsi="Arial" w:cs="Arial"/>
                <w:color w:val="000000"/>
              </w:rPr>
              <w:t>329</w:t>
            </w:r>
          </w:p>
        </w:tc>
        <w:tc>
          <w:tcPr>
            <w:tcW w:w="3650" w:type="dxa"/>
            <w:gridSpan w:val="2"/>
            <w:vAlign w:val="center"/>
          </w:tcPr>
          <w:p w:rsidR="002717C5" w:rsidRPr="00ED42C0" w:rsidRDefault="002717C5" w:rsidP="00A947F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D42C0">
              <w:rPr>
                <w:rFonts w:ascii="Arial" w:hAnsi="Arial" w:cs="Arial"/>
                <w:color w:val="000000"/>
              </w:rPr>
              <w:t>na</w:t>
            </w:r>
            <w:proofErr w:type="spellEnd"/>
          </w:p>
        </w:tc>
      </w:tr>
      <w:tr w:rsidR="002717C5" w:rsidRPr="00ED42C0" w:rsidTr="00ED42C0">
        <w:trPr>
          <w:trHeight w:val="287"/>
        </w:trPr>
        <w:tc>
          <w:tcPr>
            <w:tcW w:w="2593" w:type="dxa"/>
            <w:vAlign w:val="bottom"/>
          </w:tcPr>
          <w:p w:rsidR="002717C5" w:rsidRPr="00ED42C0" w:rsidRDefault="002717C5">
            <w:pPr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Southend-on-Sea</w:t>
            </w:r>
          </w:p>
        </w:tc>
        <w:tc>
          <w:tcPr>
            <w:tcW w:w="3611" w:type="dxa"/>
            <w:gridSpan w:val="2"/>
            <w:vAlign w:val="center"/>
          </w:tcPr>
          <w:p w:rsidR="002717C5" w:rsidRPr="00ED42C0" w:rsidRDefault="002717C5" w:rsidP="00A947F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D42C0">
              <w:rPr>
                <w:rFonts w:ascii="Arial" w:hAnsi="Arial" w:cs="Arial"/>
                <w:color w:val="000000"/>
              </w:rPr>
              <w:t>na</w:t>
            </w:r>
            <w:proofErr w:type="spellEnd"/>
          </w:p>
        </w:tc>
        <w:tc>
          <w:tcPr>
            <w:tcW w:w="1998" w:type="dxa"/>
            <w:vAlign w:val="center"/>
          </w:tcPr>
          <w:p w:rsidR="002717C5" w:rsidRPr="00ED42C0" w:rsidRDefault="002717C5" w:rsidP="00ED42C0">
            <w:pPr>
              <w:jc w:val="right"/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1</w:t>
            </w:r>
            <w:r w:rsidR="00C75070" w:rsidRPr="00ED42C0">
              <w:rPr>
                <w:rFonts w:ascii="Arial" w:hAnsi="Arial" w:cs="Arial"/>
                <w:color w:val="000000"/>
              </w:rPr>
              <w:t>,</w:t>
            </w:r>
            <w:r w:rsidRPr="00ED42C0">
              <w:rPr>
                <w:rFonts w:ascii="Arial" w:hAnsi="Arial" w:cs="Arial"/>
                <w:color w:val="000000"/>
              </w:rPr>
              <w:t>742</w:t>
            </w:r>
          </w:p>
        </w:tc>
        <w:tc>
          <w:tcPr>
            <w:tcW w:w="1652" w:type="dxa"/>
            <w:vAlign w:val="center"/>
          </w:tcPr>
          <w:p w:rsidR="002717C5" w:rsidRPr="00ED42C0" w:rsidRDefault="002717C5" w:rsidP="00ED42C0">
            <w:pPr>
              <w:jc w:val="right"/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1</w:t>
            </w:r>
            <w:r w:rsidR="00C75070" w:rsidRPr="00ED42C0">
              <w:rPr>
                <w:rFonts w:ascii="Arial" w:hAnsi="Arial" w:cs="Arial"/>
                <w:color w:val="000000"/>
              </w:rPr>
              <w:t>,</w:t>
            </w:r>
            <w:r w:rsidRPr="00ED42C0">
              <w:rPr>
                <w:rFonts w:ascii="Arial" w:hAnsi="Arial" w:cs="Arial"/>
                <w:color w:val="000000"/>
              </w:rPr>
              <w:t>813</w:t>
            </w:r>
          </w:p>
        </w:tc>
      </w:tr>
      <w:tr w:rsidR="002717C5" w:rsidRPr="00ED42C0" w:rsidTr="00ED42C0">
        <w:trPr>
          <w:trHeight w:val="287"/>
        </w:trPr>
        <w:tc>
          <w:tcPr>
            <w:tcW w:w="2593" w:type="dxa"/>
            <w:vAlign w:val="bottom"/>
          </w:tcPr>
          <w:p w:rsidR="002717C5" w:rsidRPr="00ED42C0" w:rsidRDefault="002717C5">
            <w:pPr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Stockport</w:t>
            </w:r>
          </w:p>
        </w:tc>
        <w:tc>
          <w:tcPr>
            <w:tcW w:w="3611" w:type="dxa"/>
            <w:gridSpan w:val="2"/>
            <w:vAlign w:val="center"/>
          </w:tcPr>
          <w:p w:rsidR="002717C5" w:rsidRPr="00ED42C0" w:rsidRDefault="002717C5" w:rsidP="00A947F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D42C0">
              <w:rPr>
                <w:rFonts w:ascii="Arial" w:hAnsi="Arial" w:cs="Arial"/>
                <w:color w:val="000000"/>
              </w:rPr>
              <w:t>na</w:t>
            </w:r>
            <w:proofErr w:type="spellEnd"/>
          </w:p>
        </w:tc>
        <w:tc>
          <w:tcPr>
            <w:tcW w:w="1998" w:type="dxa"/>
            <w:vAlign w:val="center"/>
          </w:tcPr>
          <w:p w:rsidR="002717C5" w:rsidRPr="00ED42C0" w:rsidRDefault="002717C5" w:rsidP="00ED42C0">
            <w:pPr>
              <w:jc w:val="right"/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1</w:t>
            </w:r>
            <w:r w:rsidR="00C75070" w:rsidRPr="00ED42C0">
              <w:rPr>
                <w:rFonts w:ascii="Arial" w:hAnsi="Arial" w:cs="Arial"/>
                <w:color w:val="000000"/>
              </w:rPr>
              <w:t>,</w:t>
            </w:r>
            <w:r w:rsidRPr="00ED42C0">
              <w:rPr>
                <w:rFonts w:ascii="Arial" w:hAnsi="Arial" w:cs="Arial"/>
                <w:color w:val="000000"/>
              </w:rPr>
              <w:t>558</w:t>
            </w:r>
          </w:p>
        </w:tc>
        <w:tc>
          <w:tcPr>
            <w:tcW w:w="1652" w:type="dxa"/>
            <w:vAlign w:val="center"/>
          </w:tcPr>
          <w:p w:rsidR="002717C5" w:rsidRPr="00ED42C0" w:rsidRDefault="002717C5" w:rsidP="00ED42C0">
            <w:pPr>
              <w:jc w:val="right"/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1</w:t>
            </w:r>
            <w:r w:rsidR="00C75070" w:rsidRPr="00ED42C0">
              <w:rPr>
                <w:rFonts w:ascii="Arial" w:hAnsi="Arial" w:cs="Arial"/>
                <w:color w:val="000000"/>
              </w:rPr>
              <w:t>,</w:t>
            </w:r>
            <w:r w:rsidRPr="00ED42C0">
              <w:rPr>
                <w:rFonts w:ascii="Arial" w:hAnsi="Arial" w:cs="Arial"/>
                <w:color w:val="000000"/>
              </w:rPr>
              <w:t>405</w:t>
            </w:r>
          </w:p>
        </w:tc>
      </w:tr>
      <w:tr w:rsidR="002717C5" w:rsidRPr="00ED42C0" w:rsidTr="00ED42C0">
        <w:trPr>
          <w:trHeight w:val="287"/>
        </w:trPr>
        <w:tc>
          <w:tcPr>
            <w:tcW w:w="2593" w:type="dxa"/>
            <w:vAlign w:val="bottom"/>
          </w:tcPr>
          <w:p w:rsidR="002717C5" w:rsidRPr="00ED42C0" w:rsidRDefault="002717C5">
            <w:pPr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Waltham Forest</w:t>
            </w:r>
          </w:p>
        </w:tc>
        <w:tc>
          <w:tcPr>
            <w:tcW w:w="1768" w:type="dxa"/>
            <w:vAlign w:val="center"/>
          </w:tcPr>
          <w:p w:rsidR="002717C5" w:rsidRPr="00ED42C0" w:rsidRDefault="002717C5" w:rsidP="00ED42C0">
            <w:pPr>
              <w:jc w:val="right"/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5</w:t>
            </w:r>
            <w:r w:rsidR="00C75070" w:rsidRPr="00ED42C0">
              <w:rPr>
                <w:rFonts w:ascii="Arial" w:hAnsi="Arial" w:cs="Arial"/>
                <w:color w:val="000000"/>
              </w:rPr>
              <w:t>,</w:t>
            </w:r>
            <w:r w:rsidRPr="00ED42C0">
              <w:rPr>
                <w:rFonts w:ascii="Arial" w:hAnsi="Arial" w:cs="Arial"/>
                <w:color w:val="000000"/>
              </w:rPr>
              <w:t>553</w:t>
            </w:r>
          </w:p>
        </w:tc>
        <w:tc>
          <w:tcPr>
            <w:tcW w:w="1843" w:type="dxa"/>
            <w:vAlign w:val="center"/>
          </w:tcPr>
          <w:p w:rsidR="002717C5" w:rsidRPr="00ED42C0" w:rsidRDefault="002717C5" w:rsidP="00ED42C0">
            <w:pPr>
              <w:jc w:val="right"/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5</w:t>
            </w:r>
            <w:r w:rsidR="00C75070" w:rsidRPr="00ED42C0">
              <w:rPr>
                <w:rFonts w:ascii="Arial" w:hAnsi="Arial" w:cs="Arial"/>
                <w:color w:val="000000"/>
              </w:rPr>
              <w:t>,</w:t>
            </w:r>
            <w:r w:rsidRPr="00ED42C0"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998" w:type="dxa"/>
            <w:vAlign w:val="center"/>
          </w:tcPr>
          <w:p w:rsidR="002717C5" w:rsidRPr="00ED42C0" w:rsidRDefault="002717C5" w:rsidP="00ED42C0">
            <w:pPr>
              <w:jc w:val="right"/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2</w:t>
            </w:r>
            <w:r w:rsidR="00C75070" w:rsidRPr="00ED42C0">
              <w:rPr>
                <w:rFonts w:ascii="Arial" w:hAnsi="Arial" w:cs="Arial"/>
                <w:color w:val="000000"/>
              </w:rPr>
              <w:t>,</w:t>
            </w:r>
            <w:r w:rsidRPr="00ED42C0">
              <w:rPr>
                <w:rFonts w:ascii="Arial" w:hAnsi="Arial" w:cs="Arial"/>
                <w:color w:val="000000"/>
              </w:rPr>
              <w:t>541</w:t>
            </w:r>
          </w:p>
        </w:tc>
        <w:tc>
          <w:tcPr>
            <w:tcW w:w="1652" w:type="dxa"/>
            <w:vAlign w:val="center"/>
          </w:tcPr>
          <w:p w:rsidR="002717C5" w:rsidRPr="00ED42C0" w:rsidRDefault="002717C5" w:rsidP="00ED42C0">
            <w:pPr>
              <w:jc w:val="right"/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2</w:t>
            </w:r>
            <w:r w:rsidR="00C75070" w:rsidRPr="00ED42C0">
              <w:rPr>
                <w:rFonts w:ascii="Arial" w:hAnsi="Arial" w:cs="Arial"/>
                <w:color w:val="000000"/>
              </w:rPr>
              <w:t>,</w:t>
            </w:r>
            <w:r w:rsidRPr="00ED42C0">
              <w:rPr>
                <w:rFonts w:ascii="Arial" w:hAnsi="Arial" w:cs="Arial"/>
                <w:color w:val="000000"/>
              </w:rPr>
              <w:t>569</w:t>
            </w:r>
          </w:p>
        </w:tc>
      </w:tr>
      <w:tr w:rsidR="002717C5" w:rsidRPr="00ED42C0" w:rsidTr="00ED42C0">
        <w:trPr>
          <w:trHeight w:val="287"/>
        </w:trPr>
        <w:tc>
          <w:tcPr>
            <w:tcW w:w="2593" w:type="dxa"/>
            <w:vAlign w:val="bottom"/>
          </w:tcPr>
          <w:p w:rsidR="002717C5" w:rsidRPr="00ED42C0" w:rsidRDefault="002717C5">
            <w:pPr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Wokingham</w:t>
            </w:r>
          </w:p>
        </w:tc>
        <w:tc>
          <w:tcPr>
            <w:tcW w:w="1768" w:type="dxa"/>
            <w:vAlign w:val="center"/>
          </w:tcPr>
          <w:p w:rsidR="002717C5" w:rsidRPr="00ED42C0" w:rsidRDefault="002717C5" w:rsidP="00ED42C0">
            <w:pPr>
              <w:jc w:val="right"/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843" w:type="dxa"/>
            <w:vAlign w:val="center"/>
          </w:tcPr>
          <w:p w:rsidR="002717C5" w:rsidRPr="00ED42C0" w:rsidRDefault="002717C5" w:rsidP="00ED42C0">
            <w:pPr>
              <w:jc w:val="right"/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507</w:t>
            </w:r>
          </w:p>
        </w:tc>
        <w:tc>
          <w:tcPr>
            <w:tcW w:w="1998" w:type="dxa"/>
            <w:vAlign w:val="center"/>
          </w:tcPr>
          <w:p w:rsidR="002717C5" w:rsidRPr="00ED42C0" w:rsidRDefault="002717C5" w:rsidP="00ED42C0">
            <w:pPr>
              <w:jc w:val="right"/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1652" w:type="dxa"/>
            <w:vAlign w:val="center"/>
          </w:tcPr>
          <w:p w:rsidR="002717C5" w:rsidRPr="00ED42C0" w:rsidRDefault="002717C5" w:rsidP="00ED42C0">
            <w:pPr>
              <w:jc w:val="right"/>
              <w:rPr>
                <w:rFonts w:ascii="Arial" w:hAnsi="Arial" w:cs="Arial"/>
                <w:color w:val="000000"/>
              </w:rPr>
            </w:pPr>
            <w:r w:rsidRPr="00ED42C0">
              <w:rPr>
                <w:rFonts w:ascii="Arial" w:hAnsi="Arial" w:cs="Arial"/>
                <w:color w:val="000000"/>
              </w:rPr>
              <w:t>379</w:t>
            </w:r>
          </w:p>
        </w:tc>
      </w:tr>
      <w:tr w:rsidR="00C75070" w:rsidRPr="00ED42C0" w:rsidTr="00C75070">
        <w:trPr>
          <w:trHeight w:val="287"/>
        </w:trPr>
        <w:tc>
          <w:tcPr>
            <w:tcW w:w="2593" w:type="dxa"/>
            <w:vAlign w:val="center"/>
          </w:tcPr>
          <w:p w:rsidR="00C75070" w:rsidRPr="00ED42C0" w:rsidRDefault="00C75070" w:rsidP="00617CCF">
            <w:pPr>
              <w:rPr>
                <w:rFonts w:ascii="Arial" w:hAnsi="Arial" w:cs="Arial"/>
                <w:b/>
                <w:color w:val="000000" w:themeColor="text1"/>
              </w:rPr>
            </w:pPr>
            <w:r w:rsidRPr="00ED42C0">
              <w:rPr>
                <w:rFonts w:ascii="Arial" w:hAnsi="Arial" w:cs="Arial"/>
                <w:b/>
                <w:color w:val="000000" w:themeColor="text1"/>
              </w:rPr>
              <w:t>Impact on</w:t>
            </w:r>
          </w:p>
          <w:p w:rsidR="00C75070" w:rsidRPr="00ED42C0" w:rsidRDefault="00C75070" w:rsidP="00617CCF">
            <w:pPr>
              <w:rPr>
                <w:rFonts w:ascii="Arial" w:hAnsi="Arial" w:cs="Arial"/>
                <w:b/>
                <w:color w:val="000000" w:themeColor="text1"/>
              </w:rPr>
            </w:pPr>
            <w:r w:rsidRPr="00ED42C0">
              <w:rPr>
                <w:rFonts w:ascii="Arial" w:hAnsi="Arial" w:cs="Arial"/>
                <w:b/>
                <w:color w:val="000000" w:themeColor="text1"/>
              </w:rPr>
              <w:t>England data</w:t>
            </w:r>
          </w:p>
        </w:tc>
        <w:tc>
          <w:tcPr>
            <w:tcW w:w="1768" w:type="dxa"/>
            <w:vAlign w:val="center"/>
          </w:tcPr>
          <w:p w:rsidR="00C75070" w:rsidRPr="00ED42C0" w:rsidRDefault="00C75070" w:rsidP="00C75070">
            <w:pPr>
              <w:jc w:val="right"/>
              <w:rPr>
                <w:rFonts w:ascii="Arial" w:hAnsi="Arial" w:cs="Arial"/>
                <w:b/>
              </w:rPr>
            </w:pPr>
            <w:r w:rsidRPr="00ED42C0">
              <w:rPr>
                <w:rFonts w:ascii="Arial" w:hAnsi="Arial" w:cs="Arial"/>
                <w:b/>
              </w:rPr>
              <w:t xml:space="preserve"> 65,582 </w:t>
            </w:r>
          </w:p>
        </w:tc>
        <w:tc>
          <w:tcPr>
            <w:tcW w:w="1843" w:type="dxa"/>
            <w:vAlign w:val="center"/>
          </w:tcPr>
          <w:p w:rsidR="00C75070" w:rsidRPr="00ED42C0" w:rsidRDefault="002D7BFC" w:rsidP="00C75070">
            <w:pPr>
              <w:jc w:val="right"/>
              <w:rPr>
                <w:rFonts w:ascii="Arial" w:hAnsi="Arial" w:cs="Arial"/>
                <w:b/>
              </w:rPr>
            </w:pPr>
            <w:r w:rsidRPr="002D7BFC">
              <w:rPr>
                <w:rFonts w:ascii="Arial" w:hAnsi="Arial" w:cs="Arial"/>
                <w:b/>
              </w:rPr>
              <w:t xml:space="preserve"> 69,260</w:t>
            </w:r>
          </w:p>
        </w:tc>
        <w:tc>
          <w:tcPr>
            <w:tcW w:w="1998" w:type="dxa"/>
            <w:vAlign w:val="center"/>
          </w:tcPr>
          <w:p w:rsidR="00C75070" w:rsidRPr="00ED42C0" w:rsidRDefault="00C75070" w:rsidP="00C75070">
            <w:pPr>
              <w:jc w:val="right"/>
              <w:rPr>
                <w:rFonts w:ascii="Arial" w:hAnsi="Arial" w:cs="Arial"/>
                <w:b/>
              </w:rPr>
            </w:pPr>
            <w:r w:rsidRPr="00ED42C0">
              <w:rPr>
                <w:rFonts w:ascii="Arial" w:hAnsi="Arial" w:cs="Arial"/>
                <w:b/>
              </w:rPr>
              <w:t xml:space="preserve"> 38,040 </w:t>
            </w:r>
          </w:p>
        </w:tc>
        <w:tc>
          <w:tcPr>
            <w:tcW w:w="1652" w:type="dxa"/>
            <w:vAlign w:val="center"/>
          </w:tcPr>
          <w:p w:rsidR="00C75070" w:rsidRPr="00ED42C0" w:rsidRDefault="00C75070" w:rsidP="00C75070">
            <w:pPr>
              <w:jc w:val="right"/>
              <w:rPr>
                <w:rFonts w:ascii="Arial" w:hAnsi="Arial" w:cs="Arial"/>
                <w:b/>
              </w:rPr>
            </w:pPr>
            <w:r w:rsidRPr="00ED42C0">
              <w:rPr>
                <w:rFonts w:ascii="Arial" w:hAnsi="Arial" w:cs="Arial"/>
                <w:b/>
              </w:rPr>
              <w:t xml:space="preserve"> 39,144 </w:t>
            </w:r>
          </w:p>
        </w:tc>
      </w:tr>
    </w:tbl>
    <w:p w:rsidR="0095394B" w:rsidRPr="00283C83" w:rsidRDefault="0095394B" w:rsidP="0095394B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</w:p>
    <w:p w:rsidR="00FE2CA1" w:rsidRPr="00283C83" w:rsidRDefault="00FE2CA1" w:rsidP="00FE2CA1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In </w:t>
      </w:r>
      <w:r w:rsidR="0029340B">
        <w:rPr>
          <w:rFonts w:ascii="Arial" w:hAnsi="Arial" w:cs="Arial"/>
          <w:b/>
          <w:color w:val="000000" w:themeColor="text1"/>
        </w:rPr>
        <w:t>June</w:t>
      </w:r>
      <w:r>
        <w:rPr>
          <w:rFonts w:ascii="Arial" w:hAnsi="Arial" w:cs="Arial"/>
          <w:b/>
          <w:color w:val="000000" w:themeColor="text1"/>
        </w:rPr>
        <w:t xml:space="preserve"> 2016, t</w:t>
      </w:r>
      <w:r w:rsidRPr="00283C83">
        <w:rPr>
          <w:rFonts w:ascii="Arial" w:hAnsi="Arial" w:cs="Arial"/>
          <w:b/>
          <w:color w:val="000000" w:themeColor="text1"/>
        </w:rPr>
        <w:t>he following corrections were made to Q</w:t>
      </w:r>
      <w:r>
        <w:rPr>
          <w:rFonts w:ascii="Arial" w:hAnsi="Arial" w:cs="Arial"/>
          <w:b/>
          <w:color w:val="000000" w:themeColor="text1"/>
        </w:rPr>
        <w:t xml:space="preserve">uarter </w:t>
      </w:r>
      <w:r w:rsidR="0029340B">
        <w:rPr>
          <w:rFonts w:ascii="Arial" w:hAnsi="Arial" w:cs="Arial"/>
          <w:b/>
          <w:color w:val="000000" w:themeColor="text1"/>
        </w:rPr>
        <w:t>2</w:t>
      </w:r>
      <w:r w:rsidRPr="00283C83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of 2015-16</w:t>
      </w:r>
      <w:r w:rsidRPr="00283C83">
        <w:rPr>
          <w:rFonts w:ascii="Arial" w:hAnsi="Arial" w:cs="Arial"/>
          <w:b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3"/>
        <w:gridCol w:w="1768"/>
        <w:gridCol w:w="1843"/>
        <w:gridCol w:w="1998"/>
        <w:gridCol w:w="1652"/>
      </w:tblGrid>
      <w:tr w:rsidR="0029340B" w:rsidRPr="00A947F2" w:rsidTr="007A611D">
        <w:trPr>
          <w:cantSplit/>
          <w:trHeight w:val="542"/>
          <w:tblHeader/>
        </w:trPr>
        <w:tc>
          <w:tcPr>
            <w:tcW w:w="2593" w:type="dxa"/>
            <w:vMerge w:val="restart"/>
            <w:vAlign w:val="center"/>
          </w:tcPr>
          <w:p w:rsidR="0029340B" w:rsidRPr="00A947F2" w:rsidRDefault="0029340B" w:rsidP="007A61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29340B" w:rsidRPr="00A947F2" w:rsidRDefault="0029340B" w:rsidP="007A61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947F2">
              <w:rPr>
                <w:rFonts w:ascii="Arial" w:hAnsi="Arial" w:cs="Arial"/>
                <w:color w:val="000000" w:themeColor="text1"/>
              </w:rPr>
              <w:t>Area</w:t>
            </w:r>
          </w:p>
        </w:tc>
        <w:tc>
          <w:tcPr>
            <w:tcW w:w="3611" w:type="dxa"/>
            <w:gridSpan w:val="2"/>
            <w:vAlign w:val="center"/>
          </w:tcPr>
          <w:p w:rsidR="0029340B" w:rsidRPr="00A947F2" w:rsidRDefault="0029340B" w:rsidP="007A61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947F2">
              <w:rPr>
                <w:rFonts w:ascii="Arial" w:hAnsi="Arial" w:cs="Arial"/>
                <w:color w:val="000000" w:themeColor="text1"/>
              </w:rPr>
              <w:t>NHS Health Check</w:t>
            </w:r>
          </w:p>
          <w:p w:rsidR="0029340B" w:rsidRPr="00A947F2" w:rsidRDefault="0029340B" w:rsidP="007A61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947F2">
              <w:rPr>
                <w:rFonts w:ascii="Arial" w:hAnsi="Arial" w:cs="Arial"/>
                <w:color w:val="000000" w:themeColor="text1"/>
              </w:rPr>
              <w:t>2015-16 Q2 appointments offered</w:t>
            </w:r>
          </w:p>
        </w:tc>
        <w:tc>
          <w:tcPr>
            <w:tcW w:w="3650" w:type="dxa"/>
            <w:gridSpan w:val="2"/>
            <w:vAlign w:val="center"/>
          </w:tcPr>
          <w:p w:rsidR="0029340B" w:rsidRPr="00A947F2" w:rsidRDefault="0029340B" w:rsidP="007A61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947F2">
              <w:rPr>
                <w:rFonts w:ascii="Arial" w:hAnsi="Arial" w:cs="Arial"/>
                <w:color w:val="000000" w:themeColor="text1"/>
              </w:rPr>
              <w:t>NHS Health Check</w:t>
            </w:r>
          </w:p>
          <w:p w:rsidR="0029340B" w:rsidRPr="00A947F2" w:rsidRDefault="0029340B" w:rsidP="007A61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947F2">
              <w:rPr>
                <w:rFonts w:ascii="Arial" w:hAnsi="Arial" w:cs="Arial"/>
                <w:color w:val="000000" w:themeColor="text1"/>
              </w:rPr>
              <w:t>2015-16 Q2 appointments received</w:t>
            </w:r>
          </w:p>
        </w:tc>
      </w:tr>
      <w:tr w:rsidR="0029340B" w:rsidRPr="00A947F2" w:rsidTr="007A611D">
        <w:trPr>
          <w:cantSplit/>
          <w:trHeight w:val="306"/>
          <w:tblHeader/>
        </w:trPr>
        <w:tc>
          <w:tcPr>
            <w:tcW w:w="2593" w:type="dxa"/>
            <w:vMerge/>
            <w:vAlign w:val="center"/>
          </w:tcPr>
          <w:p w:rsidR="0029340B" w:rsidRPr="00A947F2" w:rsidRDefault="0029340B" w:rsidP="007A61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68" w:type="dxa"/>
            <w:vAlign w:val="center"/>
          </w:tcPr>
          <w:p w:rsidR="0029340B" w:rsidRPr="00A947F2" w:rsidRDefault="0029340B" w:rsidP="007A61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947F2">
              <w:rPr>
                <w:rFonts w:ascii="Arial" w:hAnsi="Arial" w:cs="Arial"/>
                <w:color w:val="000000" w:themeColor="text1"/>
              </w:rPr>
              <w:t>Previous</w:t>
            </w:r>
          </w:p>
        </w:tc>
        <w:tc>
          <w:tcPr>
            <w:tcW w:w="1843" w:type="dxa"/>
            <w:vAlign w:val="center"/>
          </w:tcPr>
          <w:p w:rsidR="0029340B" w:rsidRPr="00A947F2" w:rsidRDefault="0029340B" w:rsidP="007A61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947F2">
              <w:rPr>
                <w:rFonts w:ascii="Arial" w:hAnsi="Arial" w:cs="Arial"/>
                <w:color w:val="000000" w:themeColor="text1"/>
              </w:rPr>
              <w:t>Corrected</w:t>
            </w:r>
          </w:p>
        </w:tc>
        <w:tc>
          <w:tcPr>
            <w:tcW w:w="1998" w:type="dxa"/>
            <w:vAlign w:val="center"/>
          </w:tcPr>
          <w:p w:rsidR="0029340B" w:rsidRPr="00A947F2" w:rsidRDefault="0029340B" w:rsidP="007A61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947F2">
              <w:rPr>
                <w:rFonts w:ascii="Arial" w:hAnsi="Arial" w:cs="Arial"/>
                <w:color w:val="000000" w:themeColor="text1"/>
              </w:rPr>
              <w:t>Previous</w:t>
            </w:r>
          </w:p>
        </w:tc>
        <w:tc>
          <w:tcPr>
            <w:tcW w:w="1652" w:type="dxa"/>
            <w:vAlign w:val="center"/>
          </w:tcPr>
          <w:p w:rsidR="0029340B" w:rsidRPr="00A947F2" w:rsidRDefault="0029340B" w:rsidP="007A61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947F2">
              <w:rPr>
                <w:rFonts w:ascii="Arial" w:hAnsi="Arial" w:cs="Arial"/>
                <w:color w:val="000000" w:themeColor="text1"/>
              </w:rPr>
              <w:t>Corrected</w:t>
            </w:r>
          </w:p>
        </w:tc>
      </w:tr>
      <w:tr w:rsidR="00A947F2" w:rsidRPr="00A947F2" w:rsidTr="00A947F2">
        <w:trPr>
          <w:trHeight w:val="287"/>
        </w:trPr>
        <w:tc>
          <w:tcPr>
            <w:tcW w:w="2593" w:type="dxa"/>
            <w:vAlign w:val="bottom"/>
          </w:tcPr>
          <w:p w:rsidR="00A947F2" w:rsidRPr="00A947F2" w:rsidRDefault="00A947F2">
            <w:pPr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>Bracknell Forest</w:t>
            </w:r>
          </w:p>
        </w:tc>
        <w:tc>
          <w:tcPr>
            <w:tcW w:w="176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    818 </w:t>
            </w:r>
          </w:p>
        </w:tc>
        <w:tc>
          <w:tcPr>
            <w:tcW w:w="1843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1,016 </w:t>
            </w:r>
          </w:p>
        </w:tc>
        <w:tc>
          <w:tcPr>
            <w:tcW w:w="199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    687 </w:t>
            </w:r>
          </w:p>
        </w:tc>
        <w:tc>
          <w:tcPr>
            <w:tcW w:w="1652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    872 </w:t>
            </w:r>
          </w:p>
        </w:tc>
      </w:tr>
      <w:tr w:rsidR="00A947F2" w:rsidRPr="00A947F2" w:rsidTr="00A947F2">
        <w:trPr>
          <w:trHeight w:val="287"/>
        </w:trPr>
        <w:tc>
          <w:tcPr>
            <w:tcW w:w="2593" w:type="dxa"/>
            <w:vAlign w:val="bottom"/>
          </w:tcPr>
          <w:p w:rsidR="00A947F2" w:rsidRPr="00A947F2" w:rsidRDefault="00A947F2">
            <w:pPr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>City of London</w:t>
            </w:r>
          </w:p>
        </w:tc>
        <w:tc>
          <w:tcPr>
            <w:tcW w:w="176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      61 </w:t>
            </w:r>
          </w:p>
        </w:tc>
        <w:tc>
          <w:tcPr>
            <w:tcW w:w="1843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    107 </w:t>
            </w:r>
          </w:p>
        </w:tc>
        <w:tc>
          <w:tcPr>
            <w:tcW w:w="199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      46 </w:t>
            </w:r>
          </w:p>
        </w:tc>
        <w:tc>
          <w:tcPr>
            <w:tcW w:w="1652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      81 </w:t>
            </w:r>
          </w:p>
        </w:tc>
      </w:tr>
      <w:tr w:rsidR="00A947F2" w:rsidRPr="00A947F2" w:rsidTr="00A947F2">
        <w:trPr>
          <w:trHeight w:val="287"/>
        </w:trPr>
        <w:tc>
          <w:tcPr>
            <w:tcW w:w="2593" w:type="dxa"/>
            <w:vAlign w:val="bottom"/>
          </w:tcPr>
          <w:p w:rsidR="00A947F2" w:rsidRPr="00A947F2" w:rsidRDefault="00A947F2">
            <w:pPr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>Croydon</w:t>
            </w:r>
          </w:p>
        </w:tc>
        <w:tc>
          <w:tcPr>
            <w:tcW w:w="176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2,998 </w:t>
            </w:r>
          </w:p>
        </w:tc>
        <w:tc>
          <w:tcPr>
            <w:tcW w:w="1843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5,365 </w:t>
            </w:r>
          </w:p>
        </w:tc>
        <w:tc>
          <w:tcPr>
            <w:tcW w:w="199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1,745 </w:t>
            </w:r>
          </w:p>
        </w:tc>
        <w:tc>
          <w:tcPr>
            <w:tcW w:w="1652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1,746 </w:t>
            </w:r>
          </w:p>
        </w:tc>
      </w:tr>
      <w:tr w:rsidR="00A947F2" w:rsidRPr="00A947F2" w:rsidTr="00E0621E">
        <w:trPr>
          <w:trHeight w:val="287"/>
        </w:trPr>
        <w:tc>
          <w:tcPr>
            <w:tcW w:w="2593" w:type="dxa"/>
            <w:vAlign w:val="bottom"/>
          </w:tcPr>
          <w:p w:rsidR="00A947F2" w:rsidRPr="00A947F2" w:rsidRDefault="00A947F2">
            <w:pPr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>East Sussex</w:t>
            </w:r>
          </w:p>
        </w:tc>
        <w:tc>
          <w:tcPr>
            <w:tcW w:w="176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9,995 </w:t>
            </w:r>
          </w:p>
        </w:tc>
        <w:tc>
          <w:tcPr>
            <w:tcW w:w="1843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9,990 </w:t>
            </w:r>
          </w:p>
        </w:tc>
        <w:tc>
          <w:tcPr>
            <w:tcW w:w="3650" w:type="dxa"/>
            <w:gridSpan w:val="2"/>
            <w:vAlign w:val="center"/>
          </w:tcPr>
          <w:p w:rsidR="00A947F2" w:rsidRPr="00A947F2" w:rsidRDefault="00A947F2" w:rsidP="00A947F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D42C0">
              <w:rPr>
                <w:rFonts w:ascii="Arial" w:hAnsi="Arial" w:cs="Arial"/>
                <w:color w:val="000000"/>
              </w:rPr>
              <w:t>na</w:t>
            </w:r>
            <w:proofErr w:type="spellEnd"/>
          </w:p>
        </w:tc>
      </w:tr>
      <w:tr w:rsidR="00A947F2" w:rsidRPr="00A947F2" w:rsidTr="00A947F2">
        <w:trPr>
          <w:trHeight w:val="287"/>
        </w:trPr>
        <w:tc>
          <w:tcPr>
            <w:tcW w:w="2593" w:type="dxa"/>
            <w:vAlign w:val="bottom"/>
          </w:tcPr>
          <w:p w:rsidR="00A947F2" w:rsidRPr="00A947F2" w:rsidRDefault="00A947F2">
            <w:pPr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>Gateshead</w:t>
            </w:r>
          </w:p>
        </w:tc>
        <w:tc>
          <w:tcPr>
            <w:tcW w:w="176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4,439 </w:t>
            </w:r>
          </w:p>
        </w:tc>
        <w:tc>
          <w:tcPr>
            <w:tcW w:w="1843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3,961 </w:t>
            </w:r>
          </w:p>
        </w:tc>
        <w:tc>
          <w:tcPr>
            <w:tcW w:w="199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1,678 </w:t>
            </w:r>
          </w:p>
        </w:tc>
        <w:tc>
          <w:tcPr>
            <w:tcW w:w="1652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1,574 </w:t>
            </w:r>
          </w:p>
        </w:tc>
      </w:tr>
      <w:tr w:rsidR="00A947F2" w:rsidRPr="00A947F2" w:rsidTr="00A947F2">
        <w:trPr>
          <w:trHeight w:val="287"/>
        </w:trPr>
        <w:tc>
          <w:tcPr>
            <w:tcW w:w="2593" w:type="dxa"/>
            <w:vAlign w:val="bottom"/>
          </w:tcPr>
          <w:p w:rsidR="00A947F2" w:rsidRPr="00A947F2" w:rsidRDefault="00A947F2">
            <w:pPr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>Gloucestershire</w:t>
            </w:r>
          </w:p>
        </w:tc>
        <w:tc>
          <w:tcPr>
            <w:tcW w:w="176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5,641 </w:t>
            </w:r>
          </w:p>
        </w:tc>
        <w:tc>
          <w:tcPr>
            <w:tcW w:w="1843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7,679 </w:t>
            </w:r>
          </w:p>
        </w:tc>
        <w:tc>
          <w:tcPr>
            <w:tcW w:w="199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3,655 </w:t>
            </w:r>
          </w:p>
        </w:tc>
        <w:tc>
          <w:tcPr>
            <w:tcW w:w="1652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4,097 </w:t>
            </w:r>
          </w:p>
        </w:tc>
      </w:tr>
      <w:tr w:rsidR="00A947F2" w:rsidRPr="00A947F2" w:rsidTr="00A947F2">
        <w:trPr>
          <w:trHeight w:val="287"/>
        </w:trPr>
        <w:tc>
          <w:tcPr>
            <w:tcW w:w="2593" w:type="dxa"/>
            <w:vAlign w:val="bottom"/>
          </w:tcPr>
          <w:p w:rsidR="00A947F2" w:rsidRPr="00A947F2" w:rsidRDefault="00A947F2">
            <w:pPr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>Hackney</w:t>
            </w:r>
          </w:p>
        </w:tc>
        <w:tc>
          <w:tcPr>
            <w:tcW w:w="176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1,455 </w:t>
            </w:r>
          </w:p>
        </w:tc>
        <w:tc>
          <w:tcPr>
            <w:tcW w:w="1843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3,765 </w:t>
            </w:r>
          </w:p>
        </w:tc>
        <w:tc>
          <w:tcPr>
            <w:tcW w:w="199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1,552 </w:t>
            </w:r>
          </w:p>
        </w:tc>
        <w:tc>
          <w:tcPr>
            <w:tcW w:w="1652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1,943 </w:t>
            </w:r>
          </w:p>
        </w:tc>
      </w:tr>
      <w:tr w:rsidR="00A947F2" w:rsidRPr="00A947F2" w:rsidTr="00A947F2">
        <w:trPr>
          <w:trHeight w:val="287"/>
        </w:trPr>
        <w:tc>
          <w:tcPr>
            <w:tcW w:w="2593" w:type="dxa"/>
            <w:vAlign w:val="bottom"/>
          </w:tcPr>
          <w:p w:rsidR="00A947F2" w:rsidRPr="00A947F2" w:rsidRDefault="00A947F2">
            <w:pPr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>Havering</w:t>
            </w:r>
          </w:p>
        </w:tc>
        <w:tc>
          <w:tcPr>
            <w:tcW w:w="176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1,991 </w:t>
            </w:r>
          </w:p>
        </w:tc>
        <w:tc>
          <w:tcPr>
            <w:tcW w:w="1843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1,985 </w:t>
            </w:r>
          </w:p>
        </w:tc>
        <w:tc>
          <w:tcPr>
            <w:tcW w:w="199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1,327 </w:t>
            </w:r>
          </w:p>
        </w:tc>
        <w:tc>
          <w:tcPr>
            <w:tcW w:w="1652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1,329 </w:t>
            </w:r>
          </w:p>
        </w:tc>
      </w:tr>
      <w:tr w:rsidR="00A947F2" w:rsidRPr="00A947F2" w:rsidTr="00A947F2">
        <w:trPr>
          <w:trHeight w:val="287"/>
        </w:trPr>
        <w:tc>
          <w:tcPr>
            <w:tcW w:w="2593" w:type="dxa"/>
            <w:vAlign w:val="bottom"/>
          </w:tcPr>
          <w:p w:rsidR="00A947F2" w:rsidRPr="00A947F2" w:rsidRDefault="00A947F2">
            <w:pPr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>Hertfordshire</w:t>
            </w:r>
          </w:p>
        </w:tc>
        <w:tc>
          <w:tcPr>
            <w:tcW w:w="176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17,906 </w:t>
            </w:r>
          </w:p>
        </w:tc>
        <w:tc>
          <w:tcPr>
            <w:tcW w:w="1843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19,271 </w:t>
            </w:r>
          </w:p>
        </w:tc>
        <w:tc>
          <w:tcPr>
            <w:tcW w:w="199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8,187 </w:t>
            </w:r>
          </w:p>
        </w:tc>
        <w:tc>
          <w:tcPr>
            <w:tcW w:w="1652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8,712 </w:t>
            </w:r>
          </w:p>
        </w:tc>
      </w:tr>
      <w:tr w:rsidR="00A947F2" w:rsidRPr="00A947F2" w:rsidTr="008B2BFE">
        <w:trPr>
          <w:trHeight w:val="287"/>
        </w:trPr>
        <w:tc>
          <w:tcPr>
            <w:tcW w:w="2593" w:type="dxa"/>
            <w:vAlign w:val="bottom"/>
          </w:tcPr>
          <w:p w:rsidR="00A947F2" w:rsidRPr="00A947F2" w:rsidRDefault="00A947F2">
            <w:pPr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>Hull</w:t>
            </w:r>
          </w:p>
        </w:tc>
        <w:tc>
          <w:tcPr>
            <w:tcW w:w="176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1,460 </w:t>
            </w:r>
          </w:p>
        </w:tc>
        <w:tc>
          <w:tcPr>
            <w:tcW w:w="1843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1,619 </w:t>
            </w:r>
          </w:p>
        </w:tc>
        <w:tc>
          <w:tcPr>
            <w:tcW w:w="3650" w:type="dxa"/>
            <w:gridSpan w:val="2"/>
            <w:vAlign w:val="center"/>
          </w:tcPr>
          <w:p w:rsidR="00A947F2" w:rsidRPr="00A947F2" w:rsidRDefault="00A947F2" w:rsidP="00A947F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D42C0">
              <w:rPr>
                <w:rFonts w:ascii="Arial" w:hAnsi="Arial" w:cs="Arial"/>
                <w:color w:val="000000"/>
              </w:rPr>
              <w:t>na</w:t>
            </w:r>
            <w:proofErr w:type="spellEnd"/>
          </w:p>
        </w:tc>
      </w:tr>
      <w:tr w:rsidR="00A947F2" w:rsidRPr="00A947F2" w:rsidTr="00A947F2">
        <w:trPr>
          <w:trHeight w:val="287"/>
        </w:trPr>
        <w:tc>
          <w:tcPr>
            <w:tcW w:w="2593" w:type="dxa"/>
            <w:vAlign w:val="bottom"/>
          </w:tcPr>
          <w:p w:rsidR="00A947F2" w:rsidRPr="00A947F2" w:rsidRDefault="00A947F2">
            <w:pPr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>Milton Keynes</w:t>
            </w:r>
          </w:p>
        </w:tc>
        <w:tc>
          <w:tcPr>
            <w:tcW w:w="176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6,331 </w:t>
            </w:r>
          </w:p>
        </w:tc>
        <w:tc>
          <w:tcPr>
            <w:tcW w:w="1843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6,334 </w:t>
            </w:r>
          </w:p>
        </w:tc>
        <w:tc>
          <w:tcPr>
            <w:tcW w:w="199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2,345 </w:t>
            </w:r>
          </w:p>
        </w:tc>
        <w:tc>
          <w:tcPr>
            <w:tcW w:w="1652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2,390 </w:t>
            </w:r>
          </w:p>
        </w:tc>
      </w:tr>
      <w:tr w:rsidR="00A947F2" w:rsidRPr="00A947F2" w:rsidTr="00A947F2">
        <w:trPr>
          <w:trHeight w:val="287"/>
        </w:trPr>
        <w:tc>
          <w:tcPr>
            <w:tcW w:w="2593" w:type="dxa"/>
            <w:vAlign w:val="bottom"/>
          </w:tcPr>
          <w:p w:rsidR="00A947F2" w:rsidRPr="00A947F2" w:rsidRDefault="00A947F2">
            <w:pPr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>North East Lincolnshire</w:t>
            </w:r>
          </w:p>
        </w:tc>
        <w:tc>
          <w:tcPr>
            <w:tcW w:w="176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1,572 </w:t>
            </w:r>
          </w:p>
        </w:tc>
        <w:tc>
          <w:tcPr>
            <w:tcW w:w="1843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2,253 </w:t>
            </w:r>
          </w:p>
        </w:tc>
        <w:tc>
          <w:tcPr>
            <w:tcW w:w="199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    542 </w:t>
            </w:r>
          </w:p>
        </w:tc>
        <w:tc>
          <w:tcPr>
            <w:tcW w:w="1652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    686 </w:t>
            </w:r>
          </w:p>
        </w:tc>
      </w:tr>
      <w:tr w:rsidR="00A947F2" w:rsidRPr="00A947F2" w:rsidTr="00A947F2">
        <w:trPr>
          <w:trHeight w:val="287"/>
        </w:trPr>
        <w:tc>
          <w:tcPr>
            <w:tcW w:w="2593" w:type="dxa"/>
            <w:vAlign w:val="bottom"/>
          </w:tcPr>
          <w:p w:rsidR="00A947F2" w:rsidRPr="00A947F2" w:rsidRDefault="00A947F2">
            <w:pPr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>Redbridge</w:t>
            </w:r>
          </w:p>
        </w:tc>
        <w:tc>
          <w:tcPr>
            <w:tcW w:w="176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2,385 </w:t>
            </w:r>
          </w:p>
        </w:tc>
        <w:tc>
          <w:tcPr>
            <w:tcW w:w="1843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2,402 </w:t>
            </w:r>
          </w:p>
        </w:tc>
        <w:tc>
          <w:tcPr>
            <w:tcW w:w="199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1,746 </w:t>
            </w:r>
          </w:p>
        </w:tc>
        <w:tc>
          <w:tcPr>
            <w:tcW w:w="1652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1,753 </w:t>
            </w:r>
          </w:p>
        </w:tc>
      </w:tr>
      <w:tr w:rsidR="00A947F2" w:rsidRPr="00A947F2" w:rsidTr="00A947F2">
        <w:trPr>
          <w:trHeight w:val="287"/>
        </w:trPr>
        <w:tc>
          <w:tcPr>
            <w:tcW w:w="2593" w:type="dxa"/>
            <w:vAlign w:val="bottom"/>
          </w:tcPr>
          <w:p w:rsidR="00A947F2" w:rsidRPr="00A947F2" w:rsidRDefault="00A947F2">
            <w:pPr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>Salford</w:t>
            </w:r>
          </w:p>
        </w:tc>
        <w:tc>
          <w:tcPr>
            <w:tcW w:w="176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2,383 </w:t>
            </w:r>
          </w:p>
        </w:tc>
        <w:tc>
          <w:tcPr>
            <w:tcW w:w="1843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2,387 </w:t>
            </w:r>
          </w:p>
        </w:tc>
        <w:tc>
          <w:tcPr>
            <w:tcW w:w="199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1,273 </w:t>
            </w:r>
          </w:p>
        </w:tc>
        <w:tc>
          <w:tcPr>
            <w:tcW w:w="1652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1,307 </w:t>
            </w:r>
          </w:p>
        </w:tc>
      </w:tr>
      <w:tr w:rsidR="00A947F2" w:rsidRPr="00A947F2" w:rsidTr="00B81EA2">
        <w:trPr>
          <w:trHeight w:val="287"/>
        </w:trPr>
        <w:tc>
          <w:tcPr>
            <w:tcW w:w="2593" w:type="dxa"/>
            <w:vAlign w:val="bottom"/>
          </w:tcPr>
          <w:p w:rsidR="00A947F2" w:rsidRPr="00A947F2" w:rsidRDefault="00A947F2">
            <w:pPr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lastRenderedPageBreak/>
              <w:t>Shropshire</w:t>
            </w:r>
          </w:p>
        </w:tc>
        <w:tc>
          <w:tcPr>
            <w:tcW w:w="3611" w:type="dxa"/>
            <w:gridSpan w:val="2"/>
            <w:vAlign w:val="center"/>
          </w:tcPr>
          <w:p w:rsidR="00A947F2" w:rsidRPr="00A947F2" w:rsidRDefault="00A947F2" w:rsidP="00A947F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D42C0">
              <w:rPr>
                <w:rFonts w:ascii="Arial" w:hAnsi="Arial" w:cs="Arial"/>
                <w:color w:val="000000"/>
              </w:rPr>
              <w:t>na</w:t>
            </w:r>
            <w:proofErr w:type="spellEnd"/>
          </w:p>
        </w:tc>
        <w:tc>
          <w:tcPr>
            <w:tcW w:w="199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1,340 </w:t>
            </w:r>
          </w:p>
        </w:tc>
        <w:tc>
          <w:tcPr>
            <w:tcW w:w="1652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1,312 </w:t>
            </w:r>
          </w:p>
        </w:tc>
      </w:tr>
      <w:tr w:rsidR="00A947F2" w:rsidRPr="00A947F2" w:rsidTr="00B56ED9">
        <w:trPr>
          <w:trHeight w:val="287"/>
        </w:trPr>
        <w:tc>
          <w:tcPr>
            <w:tcW w:w="2593" w:type="dxa"/>
            <w:vAlign w:val="bottom"/>
          </w:tcPr>
          <w:p w:rsidR="00A947F2" w:rsidRPr="00A947F2" w:rsidRDefault="00A947F2">
            <w:pPr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>Southend-on-Sea</w:t>
            </w:r>
          </w:p>
        </w:tc>
        <w:tc>
          <w:tcPr>
            <w:tcW w:w="3611" w:type="dxa"/>
            <w:gridSpan w:val="2"/>
            <w:vAlign w:val="center"/>
          </w:tcPr>
          <w:p w:rsidR="00A947F2" w:rsidRPr="00A947F2" w:rsidRDefault="00A947F2" w:rsidP="00A947F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D42C0">
              <w:rPr>
                <w:rFonts w:ascii="Arial" w:hAnsi="Arial" w:cs="Arial"/>
                <w:color w:val="000000"/>
              </w:rPr>
              <w:t>na</w:t>
            </w:r>
            <w:proofErr w:type="spellEnd"/>
          </w:p>
        </w:tc>
        <w:tc>
          <w:tcPr>
            <w:tcW w:w="199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1,929 </w:t>
            </w:r>
          </w:p>
        </w:tc>
        <w:tc>
          <w:tcPr>
            <w:tcW w:w="1652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1,945 </w:t>
            </w:r>
          </w:p>
        </w:tc>
      </w:tr>
      <w:tr w:rsidR="00A947F2" w:rsidRPr="00A947F2" w:rsidTr="00587B71">
        <w:trPr>
          <w:trHeight w:val="287"/>
        </w:trPr>
        <w:tc>
          <w:tcPr>
            <w:tcW w:w="2593" w:type="dxa"/>
            <w:vAlign w:val="bottom"/>
          </w:tcPr>
          <w:p w:rsidR="00A947F2" w:rsidRPr="00A947F2" w:rsidRDefault="00A947F2">
            <w:pPr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>Stockport</w:t>
            </w:r>
          </w:p>
        </w:tc>
        <w:tc>
          <w:tcPr>
            <w:tcW w:w="3611" w:type="dxa"/>
            <w:gridSpan w:val="2"/>
            <w:vAlign w:val="center"/>
          </w:tcPr>
          <w:p w:rsidR="00A947F2" w:rsidRPr="00A947F2" w:rsidRDefault="00A947F2" w:rsidP="00A947F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D42C0">
              <w:rPr>
                <w:rFonts w:ascii="Arial" w:hAnsi="Arial" w:cs="Arial"/>
                <w:color w:val="000000"/>
              </w:rPr>
              <w:t>na</w:t>
            </w:r>
            <w:proofErr w:type="spellEnd"/>
          </w:p>
        </w:tc>
        <w:tc>
          <w:tcPr>
            <w:tcW w:w="199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1,618 </w:t>
            </w:r>
          </w:p>
        </w:tc>
        <w:tc>
          <w:tcPr>
            <w:tcW w:w="1652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1,640 </w:t>
            </w:r>
          </w:p>
        </w:tc>
      </w:tr>
      <w:tr w:rsidR="00A947F2" w:rsidRPr="00A947F2" w:rsidTr="00A947F2">
        <w:trPr>
          <w:trHeight w:val="287"/>
        </w:trPr>
        <w:tc>
          <w:tcPr>
            <w:tcW w:w="2593" w:type="dxa"/>
            <w:vAlign w:val="bottom"/>
          </w:tcPr>
          <w:p w:rsidR="00A947F2" w:rsidRPr="00A947F2" w:rsidRDefault="00A947F2">
            <w:pPr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>Waltham Forest</w:t>
            </w:r>
          </w:p>
        </w:tc>
        <w:tc>
          <w:tcPr>
            <w:tcW w:w="176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3,986 </w:t>
            </w:r>
          </w:p>
        </w:tc>
        <w:tc>
          <w:tcPr>
            <w:tcW w:w="1843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4,320 </w:t>
            </w:r>
          </w:p>
        </w:tc>
        <w:tc>
          <w:tcPr>
            <w:tcW w:w="199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2,152 </w:t>
            </w:r>
          </w:p>
        </w:tc>
        <w:tc>
          <w:tcPr>
            <w:tcW w:w="1652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2,295 </w:t>
            </w:r>
          </w:p>
        </w:tc>
      </w:tr>
      <w:tr w:rsidR="00A947F2" w:rsidRPr="00A947F2" w:rsidTr="00A947F2">
        <w:trPr>
          <w:trHeight w:val="287"/>
        </w:trPr>
        <w:tc>
          <w:tcPr>
            <w:tcW w:w="2593" w:type="dxa"/>
            <w:vAlign w:val="bottom"/>
          </w:tcPr>
          <w:p w:rsidR="00A947F2" w:rsidRPr="00A947F2" w:rsidRDefault="00A947F2">
            <w:pPr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>Wirral</w:t>
            </w:r>
          </w:p>
        </w:tc>
        <w:tc>
          <w:tcPr>
            <w:tcW w:w="176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7,820 </w:t>
            </w:r>
          </w:p>
        </w:tc>
        <w:tc>
          <w:tcPr>
            <w:tcW w:w="1843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8,378 </w:t>
            </w:r>
          </w:p>
        </w:tc>
        <w:tc>
          <w:tcPr>
            <w:tcW w:w="199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2,596 </w:t>
            </w:r>
          </w:p>
        </w:tc>
        <w:tc>
          <w:tcPr>
            <w:tcW w:w="1652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2,697 </w:t>
            </w:r>
          </w:p>
        </w:tc>
      </w:tr>
      <w:tr w:rsidR="00A947F2" w:rsidRPr="00A947F2" w:rsidTr="00A947F2">
        <w:trPr>
          <w:trHeight w:val="287"/>
        </w:trPr>
        <w:tc>
          <w:tcPr>
            <w:tcW w:w="2593" w:type="dxa"/>
            <w:vAlign w:val="bottom"/>
          </w:tcPr>
          <w:p w:rsidR="00A947F2" w:rsidRPr="00A947F2" w:rsidRDefault="00A947F2">
            <w:pPr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>Wokingham</w:t>
            </w:r>
          </w:p>
        </w:tc>
        <w:tc>
          <w:tcPr>
            <w:tcW w:w="176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    684 </w:t>
            </w:r>
          </w:p>
        </w:tc>
        <w:tc>
          <w:tcPr>
            <w:tcW w:w="1843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    688 </w:t>
            </w:r>
          </w:p>
        </w:tc>
        <w:tc>
          <w:tcPr>
            <w:tcW w:w="199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    327 </w:t>
            </w:r>
          </w:p>
        </w:tc>
        <w:tc>
          <w:tcPr>
            <w:tcW w:w="1652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color w:val="000000"/>
              </w:rPr>
            </w:pPr>
            <w:r w:rsidRPr="00A947F2">
              <w:rPr>
                <w:rFonts w:ascii="Arial" w:hAnsi="Arial" w:cs="Arial"/>
                <w:color w:val="000000"/>
              </w:rPr>
              <w:t xml:space="preserve">               418 </w:t>
            </w:r>
          </w:p>
        </w:tc>
      </w:tr>
      <w:tr w:rsidR="00A947F2" w:rsidRPr="00A947F2" w:rsidTr="00A947F2">
        <w:trPr>
          <w:trHeight w:val="287"/>
        </w:trPr>
        <w:tc>
          <w:tcPr>
            <w:tcW w:w="2593" w:type="dxa"/>
            <w:vAlign w:val="center"/>
          </w:tcPr>
          <w:p w:rsidR="00A947F2" w:rsidRPr="00A947F2" w:rsidRDefault="00A947F2" w:rsidP="007A611D">
            <w:pPr>
              <w:rPr>
                <w:rFonts w:ascii="Arial" w:hAnsi="Arial" w:cs="Arial"/>
                <w:b/>
                <w:color w:val="000000" w:themeColor="text1"/>
              </w:rPr>
            </w:pPr>
            <w:r w:rsidRPr="00A947F2">
              <w:rPr>
                <w:rFonts w:ascii="Arial" w:hAnsi="Arial" w:cs="Arial"/>
                <w:b/>
                <w:color w:val="000000" w:themeColor="text1"/>
              </w:rPr>
              <w:t>Impact on</w:t>
            </w:r>
          </w:p>
          <w:p w:rsidR="00A947F2" w:rsidRPr="00A947F2" w:rsidRDefault="00A947F2" w:rsidP="007A611D">
            <w:pPr>
              <w:rPr>
                <w:rFonts w:ascii="Arial" w:hAnsi="Arial" w:cs="Arial"/>
                <w:b/>
                <w:color w:val="000000" w:themeColor="text1"/>
              </w:rPr>
            </w:pPr>
            <w:r w:rsidRPr="00A947F2">
              <w:rPr>
                <w:rFonts w:ascii="Arial" w:hAnsi="Arial" w:cs="Arial"/>
                <w:b/>
                <w:color w:val="000000" w:themeColor="text1"/>
              </w:rPr>
              <w:t>England data</w:t>
            </w:r>
          </w:p>
        </w:tc>
        <w:tc>
          <w:tcPr>
            <w:tcW w:w="176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947F2">
              <w:rPr>
                <w:rFonts w:ascii="Arial" w:hAnsi="Arial" w:cs="Arial"/>
                <w:b/>
                <w:bCs/>
                <w:color w:val="000000"/>
              </w:rPr>
              <w:t xml:space="preserve">         71,925 </w:t>
            </w:r>
          </w:p>
        </w:tc>
        <w:tc>
          <w:tcPr>
            <w:tcW w:w="1843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947F2">
              <w:rPr>
                <w:rFonts w:ascii="Arial" w:hAnsi="Arial" w:cs="Arial"/>
                <w:b/>
                <w:bCs/>
                <w:color w:val="000000"/>
              </w:rPr>
              <w:t xml:space="preserve">         81,520 </w:t>
            </w:r>
          </w:p>
        </w:tc>
        <w:tc>
          <w:tcPr>
            <w:tcW w:w="1998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947F2">
              <w:rPr>
                <w:rFonts w:ascii="Arial" w:hAnsi="Arial" w:cs="Arial"/>
                <w:b/>
                <w:bCs/>
                <w:color w:val="000000"/>
              </w:rPr>
              <w:t xml:space="preserve">         34,745 </w:t>
            </w:r>
          </w:p>
        </w:tc>
        <w:tc>
          <w:tcPr>
            <w:tcW w:w="1652" w:type="dxa"/>
            <w:vAlign w:val="center"/>
          </w:tcPr>
          <w:p w:rsidR="00A947F2" w:rsidRPr="00A947F2" w:rsidRDefault="00A947F2" w:rsidP="00A947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947F2">
              <w:rPr>
                <w:rFonts w:ascii="Arial" w:hAnsi="Arial" w:cs="Arial"/>
                <w:b/>
                <w:bCs/>
                <w:color w:val="000000"/>
              </w:rPr>
              <w:t xml:space="preserve">         36,797 </w:t>
            </w:r>
          </w:p>
        </w:tc>
      </w:tr>
    </w:tbl>
    <w:p w:rsidR="00FE2CA1" w:rsidRPr="00283C83" w:rsidRDefault="00FE2CA1" w:rsidP="00FE2CA1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</w:p>
    <w:p w:rsidR="0029340B" w:rsidRPr="00283C83" w:rsidRDefault="0029340B" w:rsidP="0029340B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In June 2016, t</w:t>
      </w:r>
      <w:r w:rsidRPr="00283C83">
        <w:rPr>
          <w:rFonts w:ascii="Arial" w:hAnsi="Arial" w:cs="Arial"/>
          <w:b/>
          <w:color w:val="000000" w:themeColor="text1"/>
        </w:rPr>
        <w:t>he following corrections were made to Q</w:t>
      </w:r>
      <w:r>
        <w:rPr>
          <w:rFonts w:ascii="Arial" w:hAnsi="Arial" w:cs="Arial"/>
          <w:b/>
          <w:color w:val="000000" w:themeColor="text1"/>
        </w:rPr>
        <w:t>uarter 3</w:t>
      </w:r>
      <w:r w:rsidRPr="00283C83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of 2015-16</w:t>
      </w:r>
      <w:r w:rsidRPr="00283C83">
        <w:rPr>
          <w:rFonts w:ascii="Arial" w:hAnsi="Arial" w:cs="Arial"/>
          <w:b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3"/>
        <w:gridCol w:w="1768"/>
        <w:gridCol w:w="1843"/>
        <w:gridCol w:w="1998"/>
        <w:gridCol w:w="1652"/>
      </w:tblGrid>
      <w:tr w:rsidR="0029340B" w:rsidRPr="003754E0" w:rsidTr="007A611D">
        <w:trPr>
          <w:cantSplit/>
          <w:trHeight w:val="542"/>
          <w:tblHeader/>
        </w:trPr>
        <w:tc>
          <w:tcPr>
            <w:tcW w:w="2593" w:type="dxa"/>
            <w:vMerge w:val="restart"/>
            <w:vAlign w:val="center"/>
          </w:tcPr>
          <w:p w:rsidR="0029340B" w:rsidRPr="003754E0" w:rsidRDefault="0029340B" w:rsidP="007A61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29340B" w:rsidRPr="003754E0" w:rsidRDefault="0029340B" w:rsidP="007A61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Area</w:t>
            </w:r>
          </w:p>
        </w:tc>
        <w:tc>
          <w:tcPr>
            <w:tcW w:w="3611" w:type="dxa"/>
            <w:gridSpan w:val="2"/>
            <w:vAlign w:val="center"/>
          </w:tcPr>
          <w:p w:rsidR="0029340B" w:rsidRDefault="0029340B" w:rsidP="007A61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NHS Health Check</w:t>
            </w:r>
          </w:p>
          <w:p w:rsidR="0029340B" w:rsidRPr="003754E0" w:rsidRDefault="0029340B" w:rsidP="007A61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2015-16 </w:t>
            </w:r>
            <w:r w:rsidRPr="003754E0">
              <w:rPr>
                <w:rFonts w:ascii="Arial" w:hAnsi="Arial" w:cs="Arial"/>
                <w:color w:val="000000" w:themeColor="text1"/>
              </w:rPr>
              <w:t>Q</w:t>
            </w:r>
            <w:r>
              <w:rPr>
                <w:rFonts w:ascii="Arial" w:hAnsi="Arial" w:cs="Arial"/>
                <w:color w:val="000000" w:themeColor="text1"/>
              </w:rPr>
              <w:t>3</w:t>
            </w:r>
            <w:r w:rsidRPr="003754E0">
              <w:rPr>
                <w:rFonts w:ascii="Arial" w:hAnsi="Arial" w:cs="Arial"/>
                <w:color w:val="000000" w:themeColor="text1"/>
              </w:rPr>
              <w:t xml:space="preserve"> appointments offered</w:t>
            </w:r>
          </w:p>
        </w:tc>
        <w:tc>
          <w:tcPr>
            <w:tcW w:w="3650" w:type="dxa"/>
            <w:gridSpan w:val="2"/>
            <w:vAlign w:val="center"/>
          </w:tcPr>
          <w:p w:rsidR="0029340B" w:rsidRDefault="0029340B" w:rsidP="007A61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NHS Health Check</w:t>
            </w:r>
          </w:p>
          <w:p w:rsidR="0029340B" w:rsidRPr="003754E0" w:rsidRDefault="0029340B" w:rsidP="007A61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2015-16 </w:t>
            </w:r>
            <w:r w:rsidRPr="003754E0">
              <w:rPr>
                <w:rFonts w:ascii="Arial" w:hAnsi="Arial" w:cs="Arial"/>
                <w:color w:val="000000" w:themeColor="text1"/>
              </w:rPr>
              <w:t>Q</w:t>
            </w:r>
            <w:r>
              <w:rPr>
                <w:rFonts w:ascii="Arial" w:hAnsi="Arial" w:cs="Arial"/>
                <w:color w:val="000000" w:themeColor="text1"/>
              </w:rPr>
              <w:t>3</w:t>
            </w:r>
            <w:r w:rsidRPr="003754E0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appointments </w:t>
            </w:r>
            <w:r w:rsidRPr="003754E0">
              <w:rPr>
                <w:rFonts w:ascii="Arial" w:hAnsi="Arial" w:cs="Arial"/>
                <w:color w:val="000000" w:themeColor="text1"/>
              </w:rPr>
              <w:t>received</w:t>
            </w:r>
          </w:p>
        </w:tc>
      </w:tr>
      <w:tr w:rsidR="0029340B" w:rsidRPr="003754E0" w:rsidTr="007A611D">
        <w:trPr>
          <w:cantSplit/>
          <w:trHeight w:val="306"/>
          <w:tblHeader/>
        </w:trPr>
        <w:tc>
          <w:tcPr>
            <w:tcW w:w="2593" w:type="dxa"/>
            <w:vMerge/>
            <w:vAlign w:val="center"/>
          </w:tcPr>
          <w:p w:rsidR="0029340B" w:rsidRPr="003754E0" w:rsidRDefault="0029340B" w:rsidP="007A61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68" w:type="dxa"/>
            <w:vAlign w:val="center"/>
          </w:tcPr>
          <w:p w:rsidR="0029340B" w:rsidRPr="003754E0" w:rsidRDefault="0029340B" w:rsidP="007A61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Previous</w:t>
            </w:r>
          </w:p>
        </w:tc>
        <w:tc>
          <w:tcPr>
            <w:tcW w:w="1843" w:type="dxa"/>
            <w:vAlign w:val="center"/>
          </w:tcPr>
          <w:p w:rsidR="0029340B" w:rsidRPr="003754E0" w:rsidRDefault="0029340B" w:rsidP="007A61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Corrected</w:t>
            </w:r>
          </w:p>
        </w:tc>
        <w:tc>
          <w:tcPr>
            <w:tcW w:w="1998" w:type="dxa"/>
            <w:vAlign w:val="center"/>
          </w:tcPr>
          <w:p w:rsidR="0029340B" w:rsidRPr="003754E0" w:rsidRDefault="0029340B" w:rsidP="007A61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Previous</w:t>
            </w:r>
          </w:p>
        </w:tc>
        <w:tc>
          <w:tcPr>
            <w:tcW w:w="1652" w:type="dxa"/>
            <w:vAlign w:val="center"/>
          </w:tcPr>
          <w:p w:rsidR="0029340B" w:rsidRPr="003754E0" w:rsidRDefault="0029340B" w:rsidP="007A611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Corrected</w:t>
            </w:r>
          </w:p>
        </w:tc>
      </w:tr>
      <w:tr w:rsidR="0049797A" w:rsidRPr="003754E0" w:rsidTr="0049797A">
        <w:trPr>
          <w:trHeight w:val="287"/>
        </w:trPr>
        <w:tc>
          <w:tcPr>
            <w:tcW w:w="2593" w:type="dxa"/>
            <w:vAlign w:val="bottom"/>
          </w:tcPr>
          <w:p w:rsidR="0049797A" w:rsidRDefault="00497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Bracknell Forest</w:t>
            </w:r>
          </w:p>
        </w:tc>
        <w:tc>
          <w:tcPr>
            <w:tcW w:w="176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793 </w:t>
            </w:r>
          </w:p>
        </w:tc>
        <w:tc>
          <w:tcPr>
            <w:tcW w:w="1843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992 </w:t>
            </w:r>
          </w:p>
        </w:tc>
        <w:tc>
          <w:tcPr>
            <w:tcW w:w="199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572 </w:t>
            </w:r>
          </w:p>
        </w:tc>
        <w:tc>
          <w:tcPr>
            <w:tcW w:w="1652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729 </w:t>
            </w:r>
          </w:p>
        </w:tc>
      </w:tr>
      <w:tr w:rsidR="0049797A" w:rsidRPr="003754E0" w:rsidTr="0049797A">
        <w:trPr>
          <w:trHeight w:val="287"/>
        </w:trPr>
        <w:tc>
          <w:tcPr>
            <w:tcW w:w="2593" w:type="dxa"/>
            <w:vAlign w:val="bottom"/>
          </w:tcPr>
          <w:p w:rsidR="0049797A" w:rsidRDefault="00497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City of London</w:t>
            </w:r>
          </w:p>
        </w:tc>
        <w:tc>
          <w:tcPr>
            <w:tcW w:w="176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52 </w:t>
            </w:r>
          </w:p>
        </w:tc>
        <w:tc>
          <w:tcPr>
            <w:tcW w:w="1843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87 </w:t>
            </w:r>
          </w:p>
        </w:tc>
        <w:tc>
          <w:tcPr>
            <w:tcW w:w="199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47 </w:t>
            </w:r>
          </w:p>
        </w:tc>
        <w:tc>
          <w:tcPr>
            <w:tcW w:w="1652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52 </w:t>
            </w:r>
          </w:p>
        </w:tc>
      </w:tr>
      <w:tr w:rsidR="0049797A" w:rsidRPr="003754E0" w:rsidTr="0049797A">
        <w:trPr>
          <w:trHeight w:val="287"/>
        </w:trPr>
        <w:tc>
          <w:tcPr>
            <w:tcW w:w="2593" w:type="dxa"/>
            <w:vAlign w:val="bottom"/>
          </w:tcPr>
          <w:p w:rsidR="0049797A" w:rsidRDefault="00497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Cornwall</w:t>
            </w:r>
          </w:p>
        </w:tc>
        <w:tc>
          <w:tcPr>
            <w:tcW w:w="176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3,593 </w:t>
            </w:r>
          </w:p>
        </w:tc>
        <w:tc>
          <w:tcPr>
            <w:tcW w:w="1843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3,602 </w:t>
            </w:r>
          </w:p>
        </w:tc>
        <w:tc>
          <w:tcPr>
            <w:tcW w:w="199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2,174 </w:t>
            </w:r>
          </w:p>
        </w:tc>
        <w:tc>
          <w:tcPr>
            <w:tcW w:w="1652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2,212 </w:t>
            </w:r>
          </w:p>
        </w:tc>
      </w:tr>
      <w:tr w:rsidR="0049797A" w:rsidRPr="003754E0" w:rsidTr="00055C15">
        <w:trPr>
          <w:trHeight w:val="287"/>
        </w:trPr>
        <w:tc>
          <w:tcPr>
            <w:tcW w:w="2593" w:type="dxa"/>
            <w:vAlign w:val="bottom"/>
          </w:tcPr>
          <w:p w:rsidR="0049797A" w:rsidRDefault="00497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Croydon</w:t>
            </w:r>
          </w:p>
        </w:tc>
        <w:tc>
          <w:tcPr>
            <w:tcW w:w="176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1,849 </w:t>
            </w:r>
          </w:p>
        </w:tc>
        <w:tc>
          <w:tcPr>
            <w:tcW w:w="1843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4,353 </w:t>
            </w:r>
          </w:p>
        </w:tc>
        <w:tc>
          <w:tcPr>
            <w:tcW w:w="3650" w:type="dxa"/>
            <w:gridSpan w:val="2"/>
            <w:vAlign w:val="center"/>
          </w:tcPr>
          <w:p w:rsidR="0049797A" w:rsidRDefault="0049797A" w:rsidP="0049797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na</w:t>
            </w:r>
            <w:proofErr w:type="spellEnd"/>
          </w:p>
        </w:tc>
      </w:tr>
      <w:tr w:rsidR="0049797A" w:rsidRPr="003754E0" w:rsidTr="0049797A">
        <w:trPr>
          <w:trHeight w:val="287"/>
        </w:trPr>
        <w:tc>
          <w:tcPr>
            <w:tcW w:w="2593" w:type="dxa"/>
            <w:vAlign w:val="bottom"/>
          </w:tcPr>
          <w:p w:rsidR="0049797A" w:rsidRDefault="00497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 Sussex</w:t>
            </w:r>
          </w:p>
        </w:tc>
        <w:tc>
          <w:tcPr>
            <w:tcW w:w="176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7,634 </w:t>
            </w:r>
          </w:p>
        </w:tc>
        <w:tc>
          <w:tcPr>
            <w:tcW w:w="1843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7,904 </w:t>
            </w:r>
          </w:p>
        </w:tc>
        <w:tc>
          <w:tcPr>
            <w:tcW w:w="199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4,114 </w:t>
            </w:r>
          </w:p>
        </w:tc>
        <w:tc>
          <w:tcPr>
            <w:tcW w:w="1652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4,204 </w:t>
            </w:r>
          </w:p>
        </w:tc>
      </w:tr>
      <w:tr w:rsidR="0049797A" w:rsidRPr="003754E0" w:rsidTr="0049797A">
        <w:trPr>
          <w:trHeight w:val="287"/>
        </w:trPr>
        <w:tc>
          <w:tcPr>
            <w:tcW w:w="2593" w:type="dxa"/>
            <w:vAlign w:val="bottom"/>
          </w:tcPr>
          <w:p w:rsidR="0049797A" w:rsidRDefault="00497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Gateshead</w:t>
            </w:r>
          </w:p>
        </w:tc>
        <w:tc>
          <w:tcPr>
            <w:tcW w:w="176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3,212 </w:t>
            </w:r>
          </w:p>
        </w:tc>
        <w:tc>
          <w:tcPr>
            <w:tcW w:w="1843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2,641 </w:t>
            </w:r>
          </w:p>
        </w:tc>
        <w:tc>
          <w:tcPr>
            <w:tcW w:w="199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1,496 </w:t>
            </w:r>
          </w:p>
        </w:tc>
        <w:tc>
          <w:tcPr>
            <w:tcW w:w="1652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1,444 </w:t>
            </w:r>
          </w:p>
        </w:tc>
      </w:tr>
      <w:tr w:rsidR="0049797A" w:rsidRPr="003754E0" w:rsidTr="0049797A">
        <w:trPr>
          <w:trHeight w:val="287"/>
        </w:trPr>
        <w:tc>
          <w:tcPr>
            <w:tcW w:w="2593" w:type="dxa"/>
            <w:vAlign w:val="bottom"/>
          </w:tcPr>
          <w:p w:rsidR="0049797A" w:rsidRDefault="00497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Gloucestershire</w:t>
            </w:r>
          </w:p>
        </w:tc>
        <w:tc>
          <w:tcPr>
            <w:tcW w:w="176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6,370 </w:t>
            </w:r>
          </w:p>
        </w:tc>
        <w:tc>
          <w:tcPr>
            <w:tcW w:w="1843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8,851 </w:t>
            </w:r>
          </w:p>
        </w:tc>
        <w:tc>
          <w:tcPr>
            <w:tcW w:w="199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4,068 </w:t>
            </w:r>
          </w:p>
        </w:tc>
        <w:tc>
          <w:tcPr>
            <w:tcW w:w="1652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4,330 </w:t>
            </w:r>
          </w:p>
        </w:tc>
      </w:tr>
      <w:tr w:rsidR="0049797A" w:rsidRPr="003754E0" w:rsidTr="0049797A">
        <w:trPr>
          <w:trHeight w:val="287"/>
        </w:trPr>
        <w:tc>
          <w:tcPr>
            <w:tcW w:w="2593" w:type="dxa"/>
            <w:vAlign w:val="bottom"/>
          </w:tcPr>
          <w:p w:rsidR="0049797A" w:rsidRDefault="00497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Hackney</w:t>
            </w:r>
          </w:p>
        </w:tc>
        <w:tc>
          <w:tcPr>
            <w:tcW w:w="176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1,404 </w:t>
            </w:r>
          </w:p>
        </w:tc>
        <w:tc>
          <w:tcPr>
            <w:tcW w:w="1843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1,624 </w:t>
            </w:r>
          </w:p>
        </w:tc>
        <w:tc>
          <w:tcPr>
            <w:tcW w:w="199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1,270 </w:t>
            </w:r>
          </w:p>
        </w:tc>
        <w:tc>
          <w:tcPr>
            <w:tcW w:w="1652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1,722 </w:t>
            </w:r>
          </w:p>
        </w:tc>
      </w:tr>
      <w:tr w:rsidR="0049797A" w:rsidRPr="003754E0" w:rsidTr="00342277">
        <w:trPr>
          <w:trHeight w:val="287"/>
        </w:trPr>
        <w:tc>
          <w:tcPr>
            <w:tcW w:w="2593" w:type="dxa"/>
            <w:vAlign w:val="bottom"/>
          </w:tcPr>
          <w:p w:rsidR="0049797A" w:rsidRDefault="00497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Havering</w:t>
            </w:r>
          </w:p>
        </w:tc>
        <w:tc>
          <w:tcPr>
            <w:tcW w:w="3611" w:type="dxa"/>
            <w:gridSpan w:val="2"/>
            <w:vAlign w:val="center"/>
          </w:tcPr>
          <w:p w:rsidR="0049797A" w:rsidRDefault="0049797A" w:rsidP="008255A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na</w:t>
            </w:r>
            <w:proofErr w:type="spellEnd"/>
          </w:p>
        </w:tc>
        <w:tc>
          <w:tcPr>
            <w:tcW w:w="199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1,114 </w:t>
            </w:r>
          </w:p>
        </w:tc>
        <w:tc>
          <w:tcPr>
            <w:tcW w:w="1652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1,206 </w:t>
            </w:r>
          </w:p>
        </w:tc>
      </w:tr>
      <w:tr w:rsidR="0049797A" w:rsidRPr="003754E0" w:rsidTr="0049797A">
        <w:trPr>
          <w:trHeight w:val="287"/>
        </w:trPr>
        <w:tc>
          <w:tcPr>
            <w:tcW w:w="2593" w:type="dxa"/>
            <w:vAlign w:val="bottom"/>
          </w:tcPr>
          <w:p w:rsidR="0049797A" w:rsidRDefault="00497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Hertfordshire</w:t>
            </w:r>
          </w:p>
        </w:tc>
        <w:tc>
          <w:tcPr>
            <w:tcW w:w="176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9,061 </w:t>
            </w:r>
          </w:p>
        </w:tc>
        <w:tc>
          <w:tcPr>
            <w:tcW w:w="1843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9,570 </w:t>
            </w:r>
          </w:p>
        </w:tc>
        <w:tc>
          <w:tcPr>
            <w:tcW w:w="199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5,874 </w:t>
            </w:r>
          </w:p>
        </w:tc>
        <w:tc>
          <w:tcPr>
            <w:tcW w:w="1652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6,153 </w:t>
            </w:r>
          </w:p>
        </w:tc>
      </w:tr>
      <w:tr w:rsidR="0049797A" w:rsidRPr="003754E0" w:rsidTr="003C16B1">
        <w:trPr>
          <w:trHeight w:val="287"/>
        </w:trPr>
        <w:tc>
          <w:tcPr>
            <w:tcW w:w="2593" w:type="dxa"/>
            <w:vAlign w:val="bottom"/>
          </w:tcPr>
          <w:p w:rsidR="0049797A" w:rsidRDefault="00497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Kingston upon Thames</w:t>
            </w:r>
          </w:p>
        </w:tc>
        <w:tc>
          <w:tcPr>
            <w:tcW w:w="176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3,510 </w:t>
            </w:r>
          </w:p>
        </w:tc>
        <w:tc>
          <w:tcPr>
            <w:tcW w:w="1843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3,438 </w:t>
            </w:r>
          </w:p>
        </w:tc>
        <w:tc>
          <w:tcPr>
            <w:tcW w:w="3650" w:type="dxa"/>
            <w:gridSpan w:val="2"/>
            <w:vAlign w:val="center"/>
          </w:tcPr>
          <w:p w:rsidR="0049797A" w:rsidRDefault="0049797A" w:rsidP="008255A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na</w:t>
            </w:r>
            <w:proofErr w:type="spellEnd"/>
          </w:p>
        </w:tc>
      </w:tr>
      <w:tr w:rsidR="0049797A" w:rsidRPr="003754E0" w:rsidTr="0049797A">
        <w:trPr>
          <w:trHeight w:val="287"/>
        </w:trPr>
        <w:tc>
          <w:tcPr>
            <w:tcW w:w="2593" w:type="dxa"/>
            <w:vAlign w:val="bottom"/>
          </w:tcPr>
          <w:p w:rsidR="0049797A" w:rsidRDefault="00497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Milton Keynes</w:t>
            </w:r>
          </w:p>
        </w:tc>
        <w:tc>
          <w:tcPr>
            <w:tcW w:w="176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2,915 </w:t>
            </w:r>
          </w:p>
        </w:tc>
        <w:tc>
          <w:tcPr>
            <w:tcW w:w="1843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2,921 </w:t>
            </w:r>
          </w:p>
        </w:tc>
        <w:tc>
          <w:tcPr>
            <w:tcW w:w="199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2,258 </w:t>
            </w:r>
          </w:p>
        </w:tc>
        <w:tc>
          <w:tcPr>
            <w:tcW w:w="1652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2,292 </w:t>
            </w:r>
          </w:p>
        </w:tc>
      </w:tr>
      <w:tr w:rsidR="0049797A" w:rsidRPr="003754E0" w:rsidTr="0049797A">
        <w:trPr>
          <w:trHeight w:val="287"/>
        </w:trPr>
        <w:tc>
          <w:tcPr>
            <w:tcW w:w="2593" w:type="dxa"/>
            <w:vAlign w:val="bottom"/>
          </w:tcPr>
          <w:p w:rsidR="0049797A" w:rsidRDefault="00497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East Lincolnshire</w:t>
            </w:r>
          </w:p>
        </w:tc>
        <w:tc>
          <w:tcPr>
            <w:tcW w:w="176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1,352 </w:t>
            </w:r>
          </w:p>
        </w:tc>
        <w:tc>
          <w:tcPr>
            <w:tcW w:w="1843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1,744 </w:t>
            </w:r>
          </w:p>
        </w:tc>
        <w:tc>
          <w:tcPr>
            <w:tcW w:w="199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425 </w:t>
            </w:r>
          </w:p>
        </w:tc>
        <w:tc>
          <w:tcPr>
            <w:tcW w:w="1652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544 </w:t>
            </w:r>
          </w:p>
        </w:tc>
      </w:tr>
      <w:tr w:rsidR="0049797A" w:rsidRPr="003754E0" w:rsidTr="0049797A">
        <w:trPr>
          <w:trHeight w:val="287"/>
        </w:trPr>
        <w:tc>
          <w:tcPr>
            <w:tcW w:w="2593" w:type="dxa"/>
            <w:vAlign w:val="bottom"/>
          </w:tcPr>
          <w:p w:rsidR="0049797A" w:rsidRDefault="00497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Peterborough</w:t>
            </w:r>
          </w:p>
        </w:tc>
        <w:tc>
          <w:tcPr>
            <w:tcW w:w="176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2,312 </w:t>
            </w:r>
          </w:p>
        </w:tc>
        <w:tc>
          <w:tcPr>
            <w:tcW w:w="1843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2,313 </w:t>
            </w:r>
          </w:p>
        </w:tc>
        <w:tc>
          <w:tcPr>
            <w:tcW w:w="199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1,123 </w:t>
            </w:r>
          </w:p>
        </w:tc>
        <w:tc>
          <w:tcPr>
            <w:tcW w:w="1652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1,143 </w:t>
            </w:r>
          </w:p>
        </w:tc>
      </w:tr>
      <w:tr w:rsidR="0049797A" w:rsidRPr="003754E0" w:rsidTr="0049797A">
        <w:trPr>
          <w:trHeight w:val="287"/>
        </w:trPr>
        <w:tc>
          <w:tcPr>
            <w:tcW w:w="2593" w:type="dxa"/>
            <w:vAlign w:val="bottom"/>
          </w:tcPr>
          <w:p w:rsidR="0049797A" w:rsidRDefault="00497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Redbridge</w:t>
            </w:r>
          </w:p>
        </w:tc>
        <w:tc>
          <w:tcPr>
            <w:tcW w:w="176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2,439 </w:t>
            </w:r>
          </w:p>
        </w:tc>
        <w:tc>
          <w:tcPr>
            <w:tcW w:w="1843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2,474 </w:t>
            </w:r>
          </w:p>
        </w:tc>
        <w:tc>
          <w:tcPr>
            <w:tcW w:w="199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1,464 </w:t>
            </w:r>
          </w:p>
        </w:tc>
        <w:tc>
          <w:tcPr>
            <w:tcW w:w="1652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1,467 </w:t>
            </w:r>
          </w:p>
        </w:tc>
      </w:tr>
      <w:tr w:rsidR="0049797A" w:rsidRPr="003754E0" w:rsidTr="0049797A">
        <w:trPr>
          <w:trHeight w:val="287"/>
        </w:trPr>
        <w:tc>
          <w:tcPr>
            <w:tcW w:w="2593" w:type="dxa"/>
            <w:vAlign w:val="bottom"/>
          </w:tcPr>
          <w:p w:rsidR="0049797A" w:rsidRDefault="00497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Salford</w:t>
            </w:r>
          </w:p>
        </w:tc>
        <w:tc>
          <w:tcPr>
            <w:tcW w:w="176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943 </w:t>
            </w:r>
          </w:p>
        </w:tc>
        <w:tc>
          <w:tcPr>
            <w:tcW w:w="1843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982 </w:t>
            </w:r>
          </w:p>
        </w:tc>
        <w:tc>
          <w:tcPr>
            <w:tcW w:w="199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839 </w:t>
            </w:r>
          </w:p>
        </w:tc>
        <w:tc>
          <w:tcPr>
            <w:tcW w:w="1652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872 </w:t>
            </w:r>
          </w:p>
        </w:tc>
      </w:tr>
      <w:tr w:rsidR="0049797A" w:rsidRPr="003754E0" w:rsidTr="00523BFD">
        <w:trPr>
          <w:trHeight w:val="287"/>
        </w:trPr>
        <w:tc>
          <w:tcPr>
            <w:tcW w:w="2593" w:type="dxa"/>
            <w:vAlign w:val="bottom"/>
          </w:tcPr>
          <w:p w:rsidR="0049797A" w:rsidRDefault="00497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Shropshire</w:t>
            </w:r>
          </w:p>
        </w:tc>
        <w:tc>
          <w:tcPr>
            <w:tcW w:w="3611" w:type="dxa"/>
            <w:gridSpan w:val="2"/>
            <w:vAlign w:val="center"/>
          </w:tcPr>
          <w:p w:rsidR="0049797A" w:rsidRDefault="0049797A" w:rsidP="008255A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na</w:t>
            </w:r>
            <w:proofErr w:type="spellEnd"/>
          </w:p>
        </w:tc>
        <w:tc>
          <w:tcPr>
            <w:tcW w:w="199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1,696 </w:t>
            </w:r>
          </w:p>
        </w:tc>
        <w:tc>
          <w:tcPr>
            <w:tcW w:w="1652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1,812 </w:t>
            </w:r>
          </w:p>
        </w:tc>
      </w:tr>
      <w:tr w:rsidR="0049797A" w:rsidRPr="003754E0" w:rsidTr="00680A01">
        <w:trPr>
          <w:trHeight w:val="287"/>
        </w:trPr>
        <w:tc>
          <w:tcPr>
            <w:tcW w:w="2593" w:type="dxa"/>
            <w:vAlign w:val="bottom"/>
          </w:tcPr>
          <w:p w:rsidR="0049797A" w:rsidRDefault="00497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Southend-on-Sea</w:t>
            </w:r>
          </w:p>
        </w:tc>
        <w:tc>
          <w:tcPr>
            <w:tcW w:w="3611" w:type="dxa"/>
            <w:gridSpan w:val="2"/>
            <w:vAlign w:val="center"/>
          </w:tcPr>
          <w:p w:rsidR="0049797A" w:rsidRDefault="0049797A" w:rsidP="008255A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na</w:t>
            </w:r>
            <w:proofErr w:type="spellEnd"/>
          </w:p>
        </w:tc>
        <w:tc>
          <w:tcPr>
            <w:tcW w:w="199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1,662 </w:t>
            </w:r>
          </w:p>
        </w:tc>
        <w:tc>
          <w:tcPr>
            <w:tcW w:w="1652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1,677 </w:t>
            </w:r>
          </w:p>
        </w:tc>
      </w:tr>
      <w:tr w:rsidR="0049797A" w:rsidRPr="003754E0" w:rsidTr="0049797A">
        <w:trPr>
          <w:trHeight w:val="287"/>
        </w:trPr>
        <w:tc>
          <w:tcPr>
            <w:tcW w:w="2593" w:type="dxa"/>
            <w:vAlign w:val="bottom"/>
          </w:tcPr>
          <w:p w:rsidR="0049797A" w:rsidRDefault="00497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Stockport</w:t>
            </w:r>
          </w:p>
        </w:tc>
        <w:tc>
          <w:tcPr>
            <w:tcW w:w="176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3,872 </w:t>
            </w:r>
          </w:p>
        </w:tc>
        <w:tc>
          <w:tcPr>
            <w:tcW w:w="1843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3,808 </w:t>
            </w:r>
          </w:p>
        </w:tc>
        <w:tc>
          <w:tcPr>
            <w:tcW w:w="199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1,202 </w:t>
            </w:r>
          </w:p>
        </w:tc>
        <w:tc>
          <w:tcPr>
            <w:tcW w:w="1652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1,208 </w:t>
            </w:r>
          </w:p>
        </w:tc>
      </w:tr>
      <w:tr w:rsidR="0049797A" w:rsidRPr="003754E0" w:rsidTr="0049797A">
        <w:trPr>
          <w:trHeight w:val="287"/>
        </w:trPr>
        <w:tc>
          <w:tcPr>
            <w:tcW w:w="2593" w:type="dxa"/>
            <w:vAlign w:val="bottom"/>
          </w:tcPr>
          <w:p w:rsidR="0049797A" w:rsidRDefault="00497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Waltham Forest</w:t>
            </w:r>
          </w:p>
        </w:tc>
        <w:tc>
          <w:tcPr>
            <w:tcW w:w="176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4,538 </w:t>
            </w:r>
          </w:p>
        </w:tc>
        <w:tc>
          <w:tcPr>
            <w:tcW w:w="1843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4,564 </w:t>
            </w:r>
          </w:p>
        </w:tc>
        <w:tc>
          <w:tcPr>
            <w:tcW w:w="199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2,040 </w:t>
            </w:r>
          </w:p>
        </w:tc>
        <w:tc>
          <w:tcPr>
            <w:tcW w:w="1652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2,066 </w:t>
            </w:r>
          </w:p>
        </w:tc>
      </w:tr>
      <w:tr w:rsidR="0049797A" w:rsidRPr="003754E0" w:rsidTr="0049797A">
        <w:trPr>
          <w:trHeight w:val="287"/>
        </w:trPr>
        <w:tc>
          <w:tcPr>
            <w:tcW w:w="2593" w:type="dxa"/>
            <w:vAlign w:val="bottom"/>
          </w:tcPr>
          <w:p w:rsidR="0049797A" w:rsidRDefault="00497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Wirral</w:t>
            </w:r>
          </w:p>
        </w:tc>
        <w:tc>
          <w:tcPr>
            <w:tcW w:w="176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11,897 </w:t>
            </w:r>
          </w:p>
        </w:tc>
        <w:tc>
          <w:tcPr>
            <w:tcW w:w="1843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4,952 </w:t>
            </w:r>
          </w:p>
        </w:tc>
        <w:tc>
          <w:tcPr>
            <w:tcW w:w="199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4,693 </w:t>
            </w:r>
          </w:p>
        </w:tc>
        <w:tc>
          <w:tcPr>
            <w:tcW w:w="1652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2,769 </w:t>
            </w:r>
          </w:p>
        </w:tc>
      </w:tr>
      <w:tr w:rsidR="0049797A" w:rsidRPr="003754E0" w:rsidTr="0049797A">
        <w:trPr>
          <w:trHeight w:val="287"/>
        </w:trPr>
        <w:tc>
          <w:tcPr>
            <w:tcW w:w="2593" w:type="dxa"/>
            <w:vAlign w:val="bottom"/>
          </w:tcPr>
          <w:p w:rsidR="0049797A" w:rsidRDefault="004979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Wokingham</w:t>
            </w:r>
          </w:p>
        </w:tc>
        <w:tc>
          <w:tcPr>
            <w:tcW w:w="176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981 </w:t>
            </w:r>
          </w:p>
        </w:tc>
        <w:tc>
          <w:tcPr>
            <w:tcW w:w="1843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3,501 </w:t>
            </w:r>
          </w:p>
        </w:tc>
        <w:tc>
          <w:tcPr>
            <w:tcW w:w="199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223 </w:t>
            </w:r>
          </w:p>
        </w:tc>
        <w:tc>
          <w:tcPr>
            <w:tcW w:w="1652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858 </w:t>
            </w:r>
          </w:p>
        </w:tc>
      </w:tr>
      <w:tr w:rsidR="0049797A" w:rsidRPr="003754E0" w:rsidTr="0049797A">
        <w:trPr>
          <w:trHeight w:val="287"/>
        </w:trPr>
        <w:tc>
          <w:tcPr>
            <w:tcW w:w="2593" w:type="dxa"/>
            <w:vAlign w:val="center"/>
          </w:tcPr>
          <w:p w:rsidR="0049797A" w:rsidRDefault="0049797A" w:rsidP="007A611D">
            <w:pPr>
              <w:rPr>
                <w:rFonts w:ascii="Arial" w:hAnsi="Arial" w:cs="Arial"/>
                <w:b/>
                <w:color w:val="000000" w:themeColor="text1"/>
              </w:rPr>
            </w:pPr>
            <w:r w:rsidRPr="003754E0">
              <w:rPr>
                <w:rFonts w:ascii="Arial" w:hAnsi="Arial" w:cs="Arial"/>
                <w:b/>
                <w:color w:val="000000" w:themeColor="text1"/>
              </w:rPr>
              <w:t>Impact on</w:t>
            </w:r>
          </w:p>
          <w:p w:rsidR="0049797A" w:rsidRPr="003754E0" w:rsidRDefault="0049797A" w:rsidP="007A611D">
            <w:pPr>
              <w:rPr>
                <w:rFonts w:ascii="Arial" w:hAnsi="Arial" w:cs="Arial"/>
                <w:b/>
                <w:color w:val="000000" w:themeColor="text1"/>
              </w:rPr>
            </w:pPr>
            <w:r w:rsidRPr="003754E0">
              <w:rPr>
                <w:rFonts w:ascii="Arial" w:hAnsi="Arial" w:cs="Arial"/>
                <w:b/>
                <w:color w:val="000000" w:themeColor="text1"/>
              </w:rPr>
              <w:t>England data</w:t>
            </w:r>
          </w:p>
        </w:tc>
        <w:tc>
          <w:tcPr>
            <w:tcW w:w="176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68,727 </w:t>
            </w:r>
          </w:p>
        </w:tc>
        <w:tc>
          <w:tcPr>
            <w:tcW w:w="1843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70,321 </w:t>
            </w:r>
          </w:p>
        </w:tc>
        <w:tc>
          <w:tcPr>
            <w:tcW w:w="1998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38,354 </w:t>
            </w:r>
          </w:p>
        </w:tc>
        <w:tc>
          <w:tcPr>
            <w:tcW w:w="1652" w:type="dxa"/>
            <w:vAlign w:val="center"/>
          </w:tcPr>
          <w:p w:rsidR="0049797A" w:rsidRDefault="0049797A" w:rsidP="0049797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38,760 </w:t>
            </w:r>
          </w:p>
        </w:tc>
      </w:tr>
    </w:tbl>
    <w:p w:rsidR="004E5931" w:rsidRPr="00283C83" w:rsidRDefault="004E5931" w:rsidP="0088467B">
      <w:pPr>
        <w:rPr>
          <w:rFonts w:ascii="Arial" w:hAnsi="Arial" w:cs="Arial"/>
          <w:sz w:val="24"/>
          <w:szCs w:val="24"/>
        </w:rPr>
      </w:pPr>
    </w:p>
    <w:sectPr w:rsidR="004E5931" w:rsidRPr="00283C83" w:rsidSect="00FE2CA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048" w:rsidRDefault="001F4048" w:rsidP="00CA6DA9">
      <w:pPr>
        <w:spacing w:after="0" w:line="240" w:lineRule="auto"/>
      </w:pPr>
      <w:r>
        <w:separator/>
      </w:r>
    </w:p>
  </w:endnote>
  <w:endnote w:type="continuationSeparator" w:id="0">
    <w:p w:rsidR="001F4048" w:rsidRDefault="001F4048" w:rsidP="00CA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DA9" w:rsidRPr="00CA6DA9" w:rsidRDefault="00CA6DA9" w:rsidP="00CA6DA9">
    <w:pPr>
      <w:pStyle w:val="Footer"/>
      <w:jc w:val="center"/>
      <w:rPr>
        <w:rFonts w:ascii="Arial" w:hAnsi="Arial" w:cs="Arial"/>
        <w:sz w:val="20"/>
        <w:szCs w:val="20"/>
      </w:rPr>
    </w:pPr>
    <w:r w:rsidRPr="00CA6DA9">
      <w:rPr>
        <w:rFonts w:ascii="Arial" w:hAnsi="Arial" w:cs="Arial"/>
        <w:sz w:val="20"/>
        <w:szCs w:val="20"/>
      </w:rPr>
      <w:t xml:space="preserve">Page </w:t>
    </w:r>
    <w:r w:rsidRPr="00CA6DA9">
      <w:rPr>
        <w:rFonts w:ascii="Arial" w:hAnsi="Arial" w:cs="Arial"/>
        <w:sz w:val="20"/>
        <w:szCs w:val="20"/>
      </w:rPr>
      <w:fldChar w:fldCharType="begin"/>
    </w:r>
    <w:r w:rsidRPr="00CA6DA9">
      <w:rPr>
        <w:rFonts w:ascii="Arial" w:hAnsi="Arial" w:cs="Arial"/>
        <w:sz w:val="20"/>
        <w:szCs w:val="20"/>
      </w:rPr>
      <w:instrText xml:space="preserve"> PAGE  \* Arabic  \* MERGEFORMAT </w:instrText>
    </w:r>
    <w:r w:rsidRPr="00CA6DA9">
      <w:rPr>
        <w:rFonts w:ascii="Arial" w:hAnsi="Arial" w:cs="Arial"/>
        <w:sz w:val="20"/>
        <w:szCs w:val="20"/>
      </w:rPr>
      <w:fldChar w:fldCharType="separate"/>
    </w:r>
    <w:r w:rsidR="002D7BFC">
      <w:rPr>
        <w:rFonts w:ascii="Arial" w:hAnsi="Arial" w:cs="Arial"/>
        <w:noProof/>
        <w:sz w:val="20"/>
        <w:szCs w:val="20"/>
      </w:rPr>
      <w:t>1</w:t>
    </w:r>
    <w:r w:rsidRPr="00CA6DA9">
      <w:rPr>
        <w:rFonts w:ascii="Arial" w:hAnsi="Arial" w:cs="Arial"/>
        <w:sz w:val="20"/>
        <w:szCs w:val="20"/>
      </w:rPr>
      <w:fldChar w:fldCharType="end"/>
    </w:r>
    <w:r w:rsidRPr="00CA6DA9">
      <w:rPr>
        <w:rFonts w:ascii="Arial" w:hAnsi="Arial" w:cs="Arial"/>
        <w:sz w:val="20"/>
        <w:szCs w:val="20"/>
      </w:rPr>
      <w:t xml:space="preserve"> of </w:t>
    </w:r>
    <w:r w:rsidRPr="00CA6DA9">
      <w:rPr>
        <w:rFonts w:ascii="Arial" w:hAnsi="Arial" w:cs="Arial"/>
        <w:sz w:val="20"/>
        <w:szCs w:val="20"/>
      </w:rPr>
      <w:fldChar w:fldCharType="begin"/>
    </w:r>
    <w:r w:rsidRPr="00CA6DA9">
      <w:rPr>
        <w:rFonts w:ascii="Arial" w:hAnsi="Arial" w:cs="Arial"/>
        <w:sz w:val="20"/>
        <w:szCs w:val="20"/>
      </w:rPr>
      <w:instrText xml:space="preserve"> NUMPAGES  \* Arabic  \* MERGEFORMAT </w:instrText>
    </w:r>
    <w:r w:rsidRPr="00CA6DA9">
      <w:rPr>
        <w:rFonts w:ascii="Arial" w:hAnsi="Arial" w:cs="Arial"/>
        <w:sz w:val="20"/>
        <w:szCs w:val="20"/>
      </w:rPr>
      <w:fldChar w:fldCharType="separate"/>
    </w:r>
    <w:r w:rsidR="002D7BFC">
      <w:rPr>
        <w:rFonts w:ascii="Arial" w:hAnsi="Arial" w:cs="Arial"/>
        <w:noProof/>
        <w:sz w:val="20"/>
        <w:szCs w:val="20"/>
      </w:rPr>
      <w:t>2</w:t>
    </w:r>
    <w:r w:rsidRPr="00CA6DA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048" w:rsidRDefault="001F4048" w:rsidP="00CA6DA9">
      <w:pPr>
        <w:spacing w:after="0" w:line="240" w:lineRule="auto"/>
      </w:pPr>
      <w:r>
        <w:separator/>
      </w:r>
    </w:p>
  </w:footnote>
  <w:footnote w:type="continuationSeparator" w:id="0">
    <w:p w:rsidR="001F4048" w:rsidRDefault="001F4048" w:rsidP="00CA6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7D9C"/>
    <w:multiLevelType w:val="multilevel"/>
    <w:tmpl w:val="B6A20BB2"/>
    <w:styleLink w:val="Favourit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41"/>
    <w:rsid w:val="00073B99"/>
    <w:rsid w:val="000D4548"/>
    <w:rsid w:val="000E132D"/>
    <w:rsid w:val="000E53A2"/>
    <w:rsid w:val="001F4048"/>
    <w:rsid w:val="002717C5"/>
    <w:rsid w:val="00283C83"/>
    <w:rsid w:val="0029340B"/>
    <w:rsid w:val="002D10F3"/>
    <w:rsid w:val="002D7BFC"/>
    <w:rsid w:val="002F11D5"/>
    <w:rsid w:val="00321D7F"/>
    <w:rsid w:val="00337831"/>
    <w:rsid w:val="003706D4"/>
    <w:rsid w:val="003754E0"/>
    <w:rsid w:val="003E58FB"/>
    <w:rsid w:val="00431903"/>
    <w:rsid w:val="00466113"/>
    <w:rsid w:val="0049797A"/>
    <w:rsid w:val="004D0692"/>
    <w:rsid w:val="004E5931"/>
    <w:rsid w:val="00500110"/>
    <w:rsid w:val="00575377"/>
    <w:rsid w:val="005F313A"/>
    <w:rsid w:val="00615ADA"/>
    <w:rsid w:val="00617CCF"/>
    <w:rsid w:val="006339EA"/>
    <w:rsid w:val="00635767"/>
    <w:rsid w:val="00681AAE"/>
    <w:rsid w:val="006D1B7A"/>
    <w:rsid w:val="00701248"/>
    <w:rsid w:val="00713082"/>
    <w:rsid w:val="00817D23"/>
    <w:rsid w:val="008421ED"/>
    <w:rsid w:val="008471B9"/>
    <w:rsid w:val="0088467B"/>
    <w:rsid w:val="008C5F31"/>
    <w:rsid w:val="009310B6"/>
    <w:rsid w:val="009460D4"/>
    <w:rsid w:val="0095394B"/>
    <w:rsid w:val="00954741"/>
    <w:rsid w:val="00963941"/>
    <w:rsid w:val="0098024D"/>
    <w:rsid w:val="009B06D3"/>
    <w:rsid w:val="00A4566A"/>
    <w:rsid w:val="00A8002D"/>
    <w:rsid w:val="00A947F2"/>
    <w:rsid w:val="00AD357C"/>
    <w:rsid w:val="00AF63CF"/>
    <w:rsid w:val="00B63ABD"/>
    <w:rsid w:val="00B82BE8"/>
    <w:rsid w:val="00BD7C6D"/>
    <w:rsid w:val="00C17903"/>
    <w:rsid w:val="00C75070"/>
    <w:rsid w:val="00C90954"/>
    <w:rsid w:val="00CA6DA9"/>
    <w:rsid w:val="00CE3770"/>
    <w:rsid w:val="00D9240B"/>
    <w:rsid w:val="00DC2ACD"/>
    <w:rsid w:val="00DE7B1B"/>
    <w:rsid w:val="00E22BFE"/>
    <w:rsid w:val="00E47D5D"/>
    <w:rsid w:val="00E741E9"/>
    <w:rsid w:val="00ED42C0"/>
    <w:rsid w:val="00ED614B"/>
    <w:rsid w:val="00F13EA4"/>
    <w:rsid w:val="00FA1250"/>
    <w:rsid w:val="00FE2CA1"/>
    <w:rsid w:val="00FF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avourite">
    <w:name w:val="Favourite"/>
    <w:uiPriority w:val="99"/>
    <w:rsid w:val="00A4566A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9460D4"/>
    <w:pPr>
      <w:spacing w:before="240" w:after="240" w:line="336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13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6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DA9"/>
  </w:style>
  <w:style w:type="paragraph" w:styleId="Footer">
    <w:name w:val="footer"/>
    <w:basedOn w:val="Normal"/>
    <w:link w:val="FooterChar"/>
    <w:uiPriority w:val="99"/>
    <w:unhideWhenUsed/>
    <w:rsid w:val="00CA6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D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avourite">
    <w:name w:val="Favourite"/>
    <w:uiPriority w:val="99"/>
    <w:rsid w:val="00A4566A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9460D4"/>
    <w:pPr>
      <w:spacing w:before="240" w:after="240" w:line="336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13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6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DA9"/>
  </w:style>
  <w:style w:type="paragraph" w:styleId="Footer">
    <w:name w:val="footer"/>
    <w:basedOn w:val="Normal"/>
    <w:link w:val="FooterChar"/>
    <w:uiPriority w:val="99"/>
    <w:unhideWhenUsed/>
    <w:rsid w:val="00CA6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</cp:revision>
  <dcterms:created xsi:type="dcterms:W3CDTF">2014-12-03T13:06:00Z</dcterms:created>
  <dcterms:modified xsi:type="dcterms:W3CDTF">2016-06-29T10:53:00Z</dcterms:modified>
</cp:coreProperties>
</file>